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02" w:rsidRPr="006F4702" w:rsidRDefault="006F4702" w:rsidP="006F47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F4702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6F4702" w:rsidRDefault="006F4702" w:rsidP="006F47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F4702">
        <w:rPr>
          <w:rFonts w:ascii="Arial" w:hAnsi="Arial" w:cs="Arial"/>
          <w:b/>
          <w:sz w:val="24"/>
          <w:szCs w:val="24"/>
        </w:rPr>
        <w:t xml:space="preserve">ректором </w:t>
      </w:r>
      <w:r w:rsidR="002259CD">
        <w:rPr>
          <w:rFonts w:ascii="Arial" w:hAnsi="Arial" w:cs="Arial"/>
          <w:b/>
          <w:sz w:val="24"/>
          <w:szCs w:val="24"/>
        </w:rPr>
        <w:t>О</w:t>
      </w:r>
      <w:r w:rsidRPr="006F4702">
        <w:rPr>
          <w:rFonts w:ascii="Arial" w:hAnsi="Arial" w:cs="Arial"/>
          <w:b/>
          <w:sz w:val="24"/>
          <w:szCs w:val="24"/>
        </w:rPr>
        <w:t>.</w:t>
      </w:r>
      <w:r w:rsidR="002259CD">
        <w:rPr>
          <w:rFonts w:ascii="Arial" w:hAnsi="Arial" w:cs="Arial"/>
          <w:b/>
          <w:sz w:val="24"/>
          <w:szCs w:val="24"/>
        </w:rPr>
        <w:t>П</w:t>
      </w:r>
      <w:r w:rsidRPr="006F470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2259CD">
        <w:rPr>
          <w:rFonts w:ascii="Arial" w:hAnsi="Arial" w:cs="Arial"/>
          <w:b/>
          <w:sz w:val="24"/>
          <w:szCs w:val="24"/>
        </w:rPr>
        <w:t>Грибун</w:t>
      </w:r>
      <w:r>
        <w:rPr>
          <w:rFonts w:ascii="Arial" w:hAnsi="Arial" w:cs="Arial"/>
          <w:b/>
          <w:sz w:val="24"/>
          <w:szCs w:val="24"/>
        </w:rPr>
        <w:t>ов</w:t>
      </w:r>
      <w:r w:rsidR="002259CD">
        <w:rPr>
          <w:rFonts w:ascii="Arial" w:hAnsi="Arial" w:cs="Arial"/>
          <w:b/>
          <w:sz w:val="24"/>
          <w:szCs w:val="24"/>
        </w:rPr>
        <w:t>ым</w:t>
      </w:r>
      <w:proofErr w:type="spellEnd"/>
    </w:p>
    <w:p w:rsidR="006F4702" w:rsidRDefault="006F4702" w:rsidP="006F47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46A5D" w:rsidRPr="006F4702" w:rsidRDefault="00146A5D" w:rsidP="006F47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F4702" w:rsidRPr="006F4702" w:rsidRDefault="006F4702" w:rsidP="006F470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F470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6F4702" w:rsidRPr="006F4702" w:rsidRDefault="006F4702" w:rsidP="006F470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F4702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853CD9">
        <w:rPr>
          <w:rFonts w:ascii="Arial" w:hAnsi="Arial" w:cs="Arial"/>
          <w:sz w:val="26"/>
          <w:szCs w:val="26"/>
        </w:rPr>
        <w:t>31 октября</w:t>
      </w:r>
      <w:r w:rsidRPr="006F4702">
        <w:rPr>
          <w:rFonts w:ascii="Arial" w:hAnsi="Arial" w:cs="Arial"/>
          <w:sz w:val="26"/>
          <w:szCs w:val="26"/>
        </w:rPr>
        <w:t xml:space="preserve"> 202</w:t>
      </w:r>
      <w:r w:rsidR="00853CD9">
        <w:rPr>
          <w:rFonts w:ascii="Arial" w:hAnsi="Arial" w:cs="Arial"/>
          <w:sz w:val="26"/>
          <w:szCs w:val="26"/>
        </w:rPr>
        <w:t>5</w:t>
      </w:r>
      <w:r w:rsidRPr="006F4702">
        <w:rPr>
          <w:rFonts w:ascii="Arial" w:hAnsi="Arial" w:cs="Arial"/>
          <w:sz w:val="26"/>
          <w:szCs w:val="26"/>
        </w:rPr>
        <w:t xml:space="preserve"> г. № ___</w:t>
      </w:r>
    </w:p>
    <w:p w:rsidR="00DA4F6B" w:rsidRPr="00DA4F6B" w:rsidRDefault="00DA4F6B" w:rsidP="00DA4F6B">
      <w:pPr>
        <w:widowControl w:val="0"/>
        <w:autoSpaceDE w:val="0"/>
        <w:autoSpaceDN w:val="0"/>
        <w:spacing w:after="0" w:line="240" w:lineRule="auto"/>
        <w:ind w:left="50" w:right="375" w:firstLine="703"/>
        <w:jc w:val="center"/>
        <w:rPr>
          <w:rFonts w:ascii="Calibri" w:eastAsia="Calibri" w:hAnsi="Calibri" w:cs="Microsoft Sans Serif"/>
          <w:b/>
          <w:color w:val="000000"/>
          <w:sz w:val="28"/>
          <w:szCs w:val="28"/>
          <w:lang w:eastAsia="ru-RU" w:bidi="ru-RU"/>
        </w:rPr>
      </w:pPr>
    </w:p>
    <w:p w:rsidR="00587E54" w:rsidRPr="0072653A" w:rsidRDefault="00615302" w:rsidP="0061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3A">
        <w:rPr>
          <w:rFonts w:ascii="Times New Roman" w:hAnsi="Times New Roman" w:cs="Times New Roman"/>
          <w:b/>
          <w:sz w:val="28"/>
          <w:szCs w:val="28"/>
        </w:rPr>
        <w:t>О п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>оддерж</w:t>
      </w:r>
      <w:r w:rsidR="00672492" w:rsidRPr="0072653A">
        <w:rPr>
          <w:rFonts w:ascii="Times New Roman" w:hAnsi="Times New Roman" w:cs="Times New Roman"/>
          <w:b/>
          <w:sz w:val="28"/>
          <w:szCs w:val="28"/>
        </w:rPr>
        <w:t>ке</w:t>
      </w:r>
      <w:r w:rsidR="000847D4" w:rsidRPr="0072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E54" w:rsidRPr="0072653A">
        <w:rPr>
          <w:rFonts w:ascii="Times New Roman" w:hAnsi="Times New Roman" w:cs="Times New Roman"/>
          <w:b/>
          <w:sz w:val="28"/>
          <w:szCs w:val="28"/>
        </w:rPr>
        <w:t xml:space="preserve">ходатайства </w:t>
      </w:r>
    </w:p>
    <w:p w:rsidR="00587E54" w:rsidRPr="0072653A" w:rsidRDefault="00587E54" w:rsidP="0061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3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Ученого совета Юридического факультета МГУ имени М.В. Ломоносова</w:t>
      </w:r>
      <w:r w:rsidRPr="0072653A">
        <w:rPr>
          <w:rFonts w:ascii="Times New Roman" w:hAnsi="Times New Roman" w:cs="Times New Roman"/>
          <w:b/>
          <w:sz w:val="28"/>
          <w:szCs w:val="28"/>
        </w:rPr>
        <w:t xml:space="preserve"> о представлении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D7" w:rsidRPr="0072653A">
        <w:rPr>
          <w:rFonts w:ascii="Times New Roman" w:hAnsi="Times New Roman" w:cs="Times New Roman"/>
          <w:b/>
          <w:sz w:val="28"/>
          <w:szCs w:val="28"/>
        </w:rPr>
        <w:t>Комарова Игоря Михайловича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54" w:rsidRPr="0072653A" w:rsidRDefault="00587E54" w:rsidP="0061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3A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>Почетн</w:t>
      </w:r>
      <w:r w:rsidRPr="0072653A">
        <w:rPr>
          <w:rFonts w:ascii="Times New Roman" w:hAnsi="Times New Roman" w:cs="Times New Roman"/>
          <w:b/>
          <w:sz w:val="28"/>
          <w:szCs w:val="28"/>
        </w:rPr>
        <w:t>ым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Pr="0072653A">
        <w:rPr>
          <w:rFonts w:ascii="Times New Roman" w:hAnsi="Times New Roman" w:cs="Times New Roman"/>
          <w:b/>
          <w:sz w:val="28"/>
          <w:szCs w:val="28"/>
        </w:rPr>
        <w:t>ем</w:t>
      </w:r>
      <w:r w:rsidR="00ED256E" w:rsidRPr="00726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302" w:rsidRPr="0072653A" w:rsidRDefault="00ED256E" w:rsidP="0061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3A">
        <w:rPr>
          <w:rFonts w:ascii="Times New Roman" w:hAnsi="Times New Roman" w:cs="Times New Roman"/>
          <w:b/>
          <w:sz w:val="28"/>
          <w:szCs w:val="28"/>
        </w:rPr>
        <w:t>«З</w:t>
      </w:r>
      <w:r w:rsidR="00615302" w:rsidRPr="0072653A">
        <w:rPr>
          <w:rFonts w:ascii="Times New Roman" w:hAnsi="Times New Roman" w:cs="Times New Roman"/>
          <w:b/>
          <w:sz w:val="28"/>
          <w:szCs w:val="28"/>
        </w:rPr>
        <w:t>а</w:t>
      </w:r>
      <w:r w:rsidRPr="0072653A">
        <w:rPr>
          <w:rFonts w:ascii="Times New Roman" w:hAnsi="Times New Roman" w:cs="Times New Roman"/>
          <w:b/>
          <w:sz w:val="28"/>
          <w:szCs w:val="28"/>
        </w:rPr>
        <w:t>с</w:t>
      </w:r>
      <w:r w:rsidR="00615302" w:rsidRPr="0072653A">
        <w:rPr>
          <w:rFonts w:ascii="Times New Roman" w:hAnsi="Times New Roman" w:cs="Times New Roman"/>
          <w:b/>
          <w:sz w:val="28"/>
          <w:szCs w:val="28"/>
        </w:rPr>
        <w:t>луженн</w:t>
      </w:r>
      <w:r w:rsidRPr="0072653A">
        <w:rPr>
          <w:rFonts w:ascii="Times New Roman" w:hAnsi="Times New Roman" w:cs="Times New Roman"/>
          <w:b/>
          <w:sz w:val="28"/>
          <w:szCs w:val="28"/>
        </w:rPr>
        <w:t>ы</w:t>
      </w:r>
      <w:r w:rsidR="00615302" w:rsidRPr="0072653A">
        <w:rPr>
          <w:rFonts w:ascii="Times New Roman" w:hAnsi="Times New Roman" w:cs="Times New Roman"/>
          <w:b/>
          <w:sz w:val="28"/>
          <w:szCs w:val="28"/>
        </w:rPr>
        <w:t>й</w:t>
      </w:r>
      <w:r w:rsidR="002A5CC1" w:rsidRPr="0072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B54" w:rsidRPr="0072653A">
        <w:rPr>
          <w:rFonts w:ascii="Times New Roman" w:hAnsi="Times New Roman" w:cs="Times New Roman"/>
          <w:b/>
          <w:sz w:val="28"/>
          <w:szCs w:val="28"/>
        </w:rPr>
        <w:t>деятель науки Ро</w:t>
      </w:r>
      <w:r w:rsidR="002A5CC1" w:rsidRPr="0072653A">
        <w:rPr>
          <w:rFonts w:ascii="Times New Roman" w:hAnsi="Times New Roman" w:cs="Times New Roman"/>
          <w:b/>
          <w:sz w:val="28"/>
          <w:szCs w:val="28"/>
        </w:rPr>
        <w:t>ссийской Федерации</w:t>
      </w:r>
      <w:r w:rsidRPr="0072653A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54" w:rsidRPr="0072653A" w:rsidRDefault="00587E54" w:rsidP="00615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1CD" w:rsidRPr="0072653A" w:rsidRDefault="00596C01" w:rsidP="00596C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653A">
        <w:rPr>
          <w:rFonts w:ascii="Times New Roman" w:hAnsi="Times New Roman" w:cs="Times New Roman"/>
          <w:sz w:val="28"/>
          <w:szCs w:val="28"/>
        </w:rPr>
        <w:tab/>
      </w:r>
      <w:r w:rsidR="00615302" w:rsidRPr="0072653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0847D4" w:rsidRPr="0072653A">
        <w:rPr>
          <w:rFonts w:ascii="Times New Roman" w:hAnsi="Times New Roman" w:cs="Times New Roman"/>
          <w:sz w:val="28"/>
          <w:szCs w:val="28"/>
        </w:rPr>
        <w:t>20</w:t>
      </w:r>
      <w:r w:rsidR="00615302" w:rsidRPr="0072653A">
        <w:rPr>
          <w:rFonts w:ascii="Times New Roman" w:hAnsi="Times New Roman" w:cs="Times New Roman"/>
          <w:sz w:val="28"/>
          <w:szCs w:val="28"/>
        </w:rPr>
        <w:t xml:space="preserve"> пункта 4.11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</w:t>
      </w:r>
      <w:r w:rsidR="00995705" w:rsidRPr="007265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15302" w:rsidRPr="0072653A">
        <w:rPr>
          <w:rFonts w:ascii="Times New Roman" w:hAnsi="Times New Roman" w:cs="Times New Roman"/>
          <w:sz w:val="28"/>
          <w:szCs w:val="28"/>
        </w:rPr>
        <w:t xml:space="preserve">ФГБОУ ВО «БГУ»), </w:t>
      </w:r>
      <w:r w:rsidR="007E5AB1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E5AB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ходатайство</w:t>
      </w:r>
      <w:r w:rsidR="001C41CD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4014F9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</w:t>
      </w:r>
      <w:r w:rsidR="00995705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ченого совета </w:t>
      </w:r>
      <w:r w:rsidR="004014F9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Ю</w:t>
      </w:r>
      <w:r w:rsidR="00995705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ридического факультета МГУ имени М.В. Ломоносова </w:t>
      </w:r>
      <w:r w:rsidR="001C41CD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 поддержке кандидатуры </w:t>
      </w:r>
      <w:r w:rsidR="00995705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Ком</w:t>
      </w:r>
      <w:r w:rsidR="001C41CD" w:rsidRPr="0072653A">
        <w:rPr>
          <w:rFonts w:ascii="Times New Roman" w:hAnsi="Times New Roman" w:cs="Times New Roman"/>
          <w:sz w:val="28"/>
          <w:szCs w:val="28"/>
        </w:rPr>
        <w:t>а</w:t>
      </w:r>
      <w:r w:rsidR="00995705" w:rsidRPr="0072653A">
        <w:rPr>
          <w:rFonts w:ascii="Times New Roman" w:hAnsi="Times New Roman" w:cs="Times New Roman"/>
          <w:sz w:val="28"/>
          <w:szCs w:val="28"/>
        </w:rPr>
        <w:t>ро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ва </w:t>
      </w:r>
      <w:r w:rsidR="00B856FB" w:rsidRPr="0072653A">
        <w:rPr>
          <w:rFonts w:ascii="Times New Roman" w:hAnsi="Times New Roman" w:cs="Times New Roman"/>
          <w:sz w:val="28"/>
          <w:szCs w:val="28"/>
        </w:rPr>
        <w:t>Иго</w:t>
      </w:r>
      <w:r w:rsidR="001C41CD" w:rsidRPr="0072653A">
        <w:rPr>
          <w:rFonts w:ascii="Times New Roman" w:hAnsi="Times New Roman" w:cs="Times New Roman"/>
          <w:sz w:val="28"/>
          <w:szCs w:val="28"/>
        </w:rPr>
        <w:t>р</w:t>
      </w:r>
      <w:r w:rsidR="00B856FB" w:rsidRPr="0072653A">
        <w:rPr>
          <w:rFonts w:ascii="Times New Roman" w:hAnsi="Times New Roman" w:cs="Times New Roman"/>
          <w:sz w:val="28"/>
          <w:szCs w:val="28"/>
        </w:rPr>
        <w:t>я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 </w:t>
      </w:r>
      <w:r w:rsidR="00B856FB" w:rsidRPr="0072653A">
        <w:rPr>
          <w:rFonts w:ascii="Times New Roman" w:hAnsi="Times New Roman" w:cs="Times New Roman"/>
          <w:sz w:val="28"/>
          <w:szCs w:val="28"/>
        </w:rPr>
        <w:t>Михайло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вича, </w:t>
      </w:r>
      <w:proofErr w:type="spellStart"/>
      <w:r w:rsidR="001C41CD" w:rsidRPr="0072653A">
        <w:rPr>
          <w:rFonts w:ascii="Times New Roman" w:hAnsi="Times New Roman" w:cs="Times New Roman"/>
          <w:sz w:val="28"/>
          <w:szCs w:val="28"/>
        </w:rPr>
        <w:t>д</w:t>
      </w:r>
      <w:r w:rsidR="00774EF4" w:rsidRPr="0072653A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="00774EF4" w:rsidRPr="0072653A">
        <w:rPr>
          <w:rFonts w:ascii="Times New Roman" w:hAnsi="Times New Roman" w:cs="Times New Roman"/>
          <w:sz w:val="28"/>
          <w:szCs w:val="28"/>
        </w:rPr>
        <w:t xml:space="preserve">., профессора, </w:t>
      </w:r>
      <w:r w:rsidR="001C41CD" w:rsidRPr="0072653A">
        <w:rPr>
          <w:rFonts w:ascii="Times New Roman" w:hAnsi="Times New Roman" w:cs="Times New Roman"/>
          <w:sz w:val="28"/>
          <w:szCs w:val="28"/>
        </w:rPr>
        <w:t>заведующего кафедрой кри</w:t>
      </w:r>
      <w:r w:rsidR="00774EF4" w:rsidRPr="0072653A">
        <w:rPr>
          <w:rFonts w:ascii="Times New Roman" w:hAnsi="Times New Roman" w:cs="Times New Roman"/>
          <w:sz w:val="28"/>
          <w:szCs w:val="28"/>
        </w:rPr>
        <w:t>ми</w:t>
      </w:r>
      <w:r w:rsidR="001C41CD" w:rsidRPr="0072653A">
        <w:rPr>
          <w:rFonts w:ascii="Times New Roman" w:hAnsi="Times New Roman" w:cs="Times New Roman"/>
          <w:sz w:val="28"/>
          <w:szCs w:val="28"/>
        </w:rPr>
        <w:t>н</w:t>
      </w:r>
      <w:r w:rsidR="00774EF4" w:rsidRPr="0072653A">
        <w:rPr>
          <w:rFonts w:ascii="Times New Roman" w:hAnsi="Times New Roman" w:cs="Times New Roman"/>
          <w:sz w:val="28"/>
          <w:szCs w:val="28"/>
        </w:rPr>
        <w:t>а</w:t>
      </w:r>
      <w:r w:rsidR="001C41CD" w:rsidRPr="0072653A">
        <w:rPr>
          <w:rFonts w:ascii="Times New Roman" w:hAnsi="Times New Roman" w:cs="Times New Roman"/>
          <w:sz w:val="28"/>
          <w:szCs w:val="28"/>
        </w:rPr>
        <w:t>ли</w:t>
      </w:r>
      <w:r w:rsidR="00774EF4" w:rsidRPr="0072653A">
        <w:rPr>
          <w:rFonts w:ascii="Times New Roman" w:hAnsi="Times New Roman" w:cs="Times New Roman"/>
          <w:sz w:val="28"/>
          <w:szCs w:val="28"/>
        </w:rPr>
        <w:t xml:space="preserve">стики к награждению </w:t>
      </w:r>
      <w:r w:rsidR="001C41CD" w:rsidRPr="0072653A">
        <w:rPr>
          <w:rFonts w:ascii="Times New Roman" w:hAnsi="Times New Roman" w:cs="Times New Roman"/>
          <w:sz w:val="28"/>
          <w:szCs w:val="28"/>
        </w:rPr>
        <w:t>Почетн</w:t>
      </w:r>
      <w:r w:rsidR="00774EF4" w:rsidRPr="0072653A">
        <w:rPr>
          <w:rFonts w:ascii="Times New Roman" w:hAnsi="Times New Roman" w:cs="Times New Roman"/>
          <w:sz w:val="28"/>
          <w:szCs w:val="28"/>
        </w:rPr>
        <w:t>ым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774EF4" w:rsidRPr="0072653A">
        <w:rPr>
          <w:rFonts w:ascii="Times New Roman" w:hAnsi="Times New Roman" w:cs="Times New Roman"/>
          <w:sz w:val="28"/>
          <w:szCs w:val="28"/>
        </w:rPr>
        <w:t>ем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 «Заслуженный </w:t>
      </w:r>
      <w:r w:rsidR="00774EF4" w:rsidRPr="0072653A">
        <w:rPr>
          <w:rFonts w:ascii="Times New Roman" w:hAnsi="Times New Roman" w:cs="Times New Roman"/>
          <w:sz w:val="28"/>
          <w:szCs w:val="28"/>
        </w:rPr>
        <w:t xml:space="preserve">деятель </w:t>
      </w:r>
      <w:r w:rsidR="001C41CD" w:rsidRPr="0072653A">
        <w:rPr>
          <w:rFonts w:ascii="Times New Roman" w:hAnsi="Times New Roman" w:cs="Times New Roman"/>
          <w:sz w:val="28"/>
          <w:szCs w:val="28"/>
        </w:rPr>
        <w:t>н</w:t>
      </w:r>
      <w:r w:rsidR="00774EF4" w:rsidRPr="0072653A">
        <w:rPr>
          <w:rFonts w:ascii="Times New Roman" w:hAnsi="Times New Roman" w:cs="Times New Roman"/>
          <w:sz w:val="28"/>
          <w:szCs w:val="28"/>
        </w:rPr>
        <w:t>аук</w:t>
      </w:r>
      <w:r w:rsidR="001C41CD" w:rsidRPr="0072653A">
        <w:rPr>
          <w:rFonts w:ascii="Times New Roman" w:hAnsi="Times New Roman" w:cs="Times New Roman"/>
          <w:sz w:val="28"/>
          <w:szCs w:val="28"/>
        </w:rPr>
        <w:t>и Российской Федерации»</w:t>
      </w:r>
      <w:r w:rsidR="00DA0884" w:rsidRPr="0072653A">
        <w:rPr>
          <w:rFonts w:ascii="Times New Roman" w:hAnsi="Times New Roman" w:cs="Times New Roman"/>
          <w:sz w:val="28"/>
          <w:szCs w:val="28"/>
        </w:rPr>
        <w:t>,</w:t>
      </w:r>
      <w:r w:rsidR="004014F9" w:rsidRPr="0072653A">
        <w:rPr>
          <w:rFonts w:ascii="Times New Roman" w:hAnsi="Times New Roman" w:cs="Times New Roman"/>
          <w:sz w:val="28"/>
          <w:szCs w:val="28"/>
        </w:rPr>
        <w:t xml:space="preserve"> </w:t>
      </w:r>
      <w:r w:rsidR="007E5AB1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4014F9" w:rsidRPr="0072653A">
        <w:rPr>
          <w:rFonts w:ascii="Times New Roman" w:hAnsi="Times New Roman" w:cs="Times New Roman"/>
          <w:sz w:val="28"/>
          <w:szCs w:val="28"/>
        </w:rPr>
        <w:t xml:space="preserve">личных заслуг </w:t>
      </w:r>
      <w:r w:rsidR="007E5AB1" w:rsidRPr="0072653A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</w:t>
      </w:r>
      <w:r w:rsidR="007E5AB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E5AB1" w:rsidRPr="0072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И.М. </w:t>
      </w:r>
      <w:r w:rsidR="007E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4014F9" w:rsidRPr="0072653A">
        <w:rPr>
          <w:rFonts w:ascii="Times New Roman" w:hAnsi="Times New Roman" w:cs="Times New Roman"/>
          <w:sz w:val="28"/>
          <w:szCs w:val="28"/>
        </w:rPr>
        <w:t xml:space="preserve">в научных исследованиях </w:t>
      </w:r>
      <w:r w:rsidR="004014F9" w:rsidRPr="0072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криминалистической тактики и методики, реализацию </w:t>
      </w:r>
      <w:r w:rsidR="004014F9" w:rsidRPr="0072653A">
        <w:rPr>
          <w:rFonts w:ascii="Times New Roman" w:hAnsi="Times New Roman" w:cs="Times New Roman"/>
          <w:sz w:val="28"/>
          <w:szCs w:val="28"/>
        </w:rPr>
        <w:t xml:space="preserve">принципа связи преподавания с наукой и практикой: </w:t>
      </w:r>
      <w:r w:rsidR="00241321">
        <w:rPr>
          <w:rFonts w:ascii="Times New Roman" w:hAnsi="Times New Roman" w:cs="Times New Roman"/>
          <w:sz w:val="28"/>
          <w:szCs w:val="28"/>
        </w:rPr>
        <w:t xml:space="preserve">он </w:t>
      </w:r>
      <w:bookmarkStart w:id="0" w:name="_GoBack"/>
      <w:bookmarkEnd w:id="0"/>
      <w:r w:rsidR="004014F9" w:rsidRPr="0072653A">
        <w:rPr>
          <w:rFonts w:ascii="Times New Roman" w:hAnsi="Times New Roman" w:cs="Times New Roman"/>
          <w:sz w:val="28"/>
          <w:szCs w:val="28"/>
        </w:rPr>
        <w:t xml:space="preserve">активный докладчик на Международных научно-практических конференциях «Криминалистические чтения на Байкале», проводимых ФГБОУ ВО «БГУ», автор научных статей в журналах «Всероссийский криминологический журнал», «Сибирские уголовно-процессуальные и криминалистические чтения», издаваемых ФГБОУ ВО «БГУ»), </w:t>
      </w:r>
      <w:r w:rsidR="00DA0884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615302" w:rsidRPr="0072653A" w:rsidRDefault="00615302" w:rsidP="00615302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6C01" w:rsidRPr="0072653A" w:rsidRDefault="00615302" w:rsidP="00596C01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653A">
        <w:rPr>
          <w:sz w:val="28"/>
          <w:szCs w:val="28"/>
        </w:rPr>
        <w:t>РЕШИЛ:</w:t>
      </w:r>
    </w:p>
    <w:p w:rsidR="00596C01" w:rsidRPr="0072653A" w:rsidRDefault="00672492" w:rsidP="00FE148C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72653A">
        <w:rPr>
          <w:sz w:val="28"/>
          <w:szCs w:val="28"/>
        </w:rPr>
        <w:t>П</w:t>
      </w:r>
      <w:r w:rsidR="000847D4" w:rsidRPr="0072653A">
        <w:rPr>
          <w:sz w:val="28"/>
          <w:szCs w:val="28"/>
        </w:rPr>
        <w:t>оддерж</w:t>
      </w:r>
      <w:r w:rsidRPr="0072653A">
        <w:rPr>
          <w:sz w:val="28"/>
          <w:szCs w:val="28"/>
        </w:rPr>
        <w:t>ать</w:t>
      </w:r>
      <w:r w:rsidR="000847D4" w:rsidRPr="0072653A">
        <w:rPr>
          <w:sz w:val="28"/>
          <w:szCs w:val="28"/>
        </w:rPr>
        <w:t xml:space="preserve"> </w:t>
      </w:r>
      <w:r w:rsidR="004014F9" w:rsidRPr="0072653A">
        <w:rPr>
          <w:sz w:val="28"/>
          <w:szCs w:val="28"/>
        </w:rPr>
        <w:t xml:space="preserve">ходатайство </w:t>
      </w:r>
      <w:r w:rsidR="004014F9" w:rsidRPr="0072653A">
        <w:rPr>
          <w:bCs/>
          <w:color w:val="0D0D0D" w:themeColor="text1" w:themeTint="F2"/>
          <w:sz w:val="28"/>
          <w:szCs w:val="28"/>
        </w:rPr>
        <w:t>Ученого совета Юридического факультета МГУ имени М.В. Ломоносова</w:t>
      </w:r>
      <w:r w:rsidR="004014F9" w:rsidRPr="0072653A">
        <w:rPr>
          <w:sz w:val="28"/>
          <w:szCs w:val="28"/>
        </w:rPr>
        <w:t xml:space="preserve"> к Ученому Совету МГУ имени М.В. Ломоносова о представлении </w:t>
      </w:r>
      <w:proofErr w:type="spellStart"/>
      <w:r w:rsidR="004014F9" w:rsidRPr="0072653A">
        <w:rPr>
          <w:sz w:val="28"/>
          <w:szCs w:val="28"/>
        </w:rPr>
        <w:t>д.ю.н</w:t>
      </w:r>
      <w:proofErr w:type="spellEnd"/>
      <w:r w:rsidR="004014F9" w:rsidRPr="0072653A">
        <w:rPr>
          <w:sz w:val="28"/>
          <w:szCs w:val="28"/>
        </w:rPr>
        <w:t xml:space="preserve">., профессора, заведующего кафедрой криминалистики Игоря Михайловича </w:t>
      </w:r>
      <w:r w:rsidR="004014F9" w:rsidRPr="0072653A">
        <w:rPr>
          <w:bCs/>
          <w:sz w:val="28"/>
          <w:szCs w:val="28"/>
        </w:rPr>
        <w:t>Ком</w:t>
      </w:r>
      <w:r w:rsidR="004014F9" w:rsidRPr="0072653A">
        <w:rPr>
          <w:sz w:val="28"/>
          <w:szCs w:val="28"/>
        </w:rPr>
        <w:t xml:space="preserve">арова к награждению Почетным званием «Заслуженный деятель науки Российской Федерации». </w:t>
      </w:r>
    </w:p>
    <w:p w:rsidR="00875C75" w:rsidRPr="0072653A" w:rsidRDefault="00875C75" w:rsidP="00596C0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53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F3C20">
        <w:rPr>
          <w:rFonts w:ascii="Times New Roman" w:hAnsi="Times New Roman" w:cs="Times New Roman"/>
          <w:sz w:val="28"/>
          <w:szCs w:val="28"/>
        </w:rPr>
        <w:t xml:space="preserve">за </w:t>
      </w:r>
      <w:r w:rsidRPr="0072653A">
        <w:rPr>
          <w:rFonts w:ascii="Times New Roman" w:hAnsi="Times New Roman" w:cs="Times New Roman"/>
          <w:sz w:val="28"/>
          <w:szCs w:val="28"/>
        </w:rPr>
        <w:t xml:space="preserve">направлением в </w:t>
      </w:r>
      <w:r w:rsidR="00596C01" w:rsidRPr="0072653A">
        <w:rPr>
          <w:rFonts w:ascii="Times New Roman" w:hAnsi="Times New Roman" w:cs="Times New Roman"/>
          <w:sz w:val="28"/>
          <w:szCs w:val="28"/>
        </w:rPr>
        <w:t>У</w:t>
      </w:r>
      <w:r w:rsidR="007652C7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ченый совет </w:t>
      </w:r>
      <w:r w:rsidR="00596C01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Ю</w:t>
      </w:r>
      <w:r w:rsidR="007652C7" w:rsidRPr="0072653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ридического факультета МГУ имени М.В. Ломоносова</w:t>
      </w:r>
      <w:r w:rsidRPr="0072653A">
        <w:rPr>
          <w:rFonts w:ascii="Times New Roman" w:hAnsi="Times New Roman" w:cs="Times New Roman"/>
          <w:sz w:val="28"/>
          <w:szCs w:val="28"/>
        </w:rPr>
        <w:t xml:space="preserve"> </w:t>
      </w:r>
      <w:r w:rsidR="001F2F05" w:rsidRPr="0072653A">
        <w:rPr>
          <w:rFonts w:ascii="Times New Roman" w:hAnsi="Times New Roman" w:cs="Times New Roman"/>
          <w:sz w:val="28"/>
          <w:szCs w:val="28"/>
        </w:rPr>
        <w:t xml:space="preserve">выписки из решения ученого совета ФГБОУ ВО «БГУ» 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по кандидатуре </w:t>
      </w:r>
      <w:r w:rsidR="001F2F05" w:rsidRPr="0072653A">
        <w:rPr>
          <w:rFonts w:ascii="Times New Roman" w:hAnsi="Times New Roman" w:cs="Times New Roman"/>
          <w:sz w:val="28"/>
          <w:szCs w:val="28"/>
        </w:rPr>
        <w:t>Комарова И</w:t>
      </w:r>
      <w:r w:rsidR="001C41CD" w:rsidRPr="0072653A">
        <w:rPr>
          <w:rFonts w:ascii="Times New Roman" w:hAnsi="Times New Roman" w:cs="Times New Roman"/>
          <w:sz w:val="28"/>
          <w:szCs w:val="28"/>
        </w:rPr>
        <w:t>.</w:t>
      </w:r>
      <w:r w:rsidR="001F2F05" w:rsidRPr="0072653A">
        <w:rPr>
          <w:rFonts w:ascii="Times New Roman" w:hAnsi="Times New Roman" w:cs="Times New Roman"/>
          <w:sz w:val="28"/>
          <w:szCs w:val="28"/>
        </w:rPr>
        <w:t>М</w:t>
      </w:r>
      <w:r w:rsidR="001C41CD" w:rsidRPr="0072653A">
        <w:rPr>
          <w:rFonts w:ascii="Times New Roman" w:hAnsi="Times New Roman" w:cs="Times New Roman"/>
          <w:sz w:val="28"/>
          <w:szCs w:val="28"/>
        </w:rPr>
        <w:t xml:space="preserve">. </w:t>
      </w:r>
      <w:r w:rsidRPr="0072653A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1F2F05" w:rsidRPr="0072653A">
        <w:rPr>
          <w:rFonts w:ascii="Times New Roman" w:hAnsi="Times New Roman" w:cs="Times New Roman"/>
          <w:sz w:val="28"/>
          <w:szCs w:val="28"/>
        </w:rPr>
        <w:t xml:space="preserve">ученого секретаря ученого совета университета </w:t>
      </w:r>
      <w:proofErr w:type="spellStart"/>
      <w:r w:rsidR="001F2F05" w:rsidRPr="0072653A">
        <w:rPr>
          <w:rFonts w:ascii="Times New Roman" w:hAnsi="Times New Roman" w:cs="Times New Roman"/>
          <w:sz w:val="28"/>
          <w:szCs w:val="28"/>
        </w:rPr>
        <w:t>Тумашеву</w:t>
      </w:r>
      <w:proofErr w:type="spellEnd"/>
      <w:r w:rsidR="001F2F05" w:rsidRPr="0072653A">
        <w:rPr>
          <w:rFonts w:ascii="Times New Roman" w:hAnsi="Times New Roman" w:cs="Times New Roman"/>
          <w:sz w:val="28"/>
          <w:szCs w:val="28"/>
        </w:rPr>
        <w:t xml:space="preserve"> Н</w:t>
      </w:r>
      <w:r w:rsidRPr="0072653A">
        <w:rPr>
          <w:rFonts w:ascii="Times New Roman" w:hAnsi="Times New Roman" w:cs="Times New Roman"/>
          <w:sz w:val="28"/>
          <w:szCs w:val="28"/>
        </w:rPr>
        <w:t>.</w:t>
      </w:r>
      <w:r w:rsidR="001F2F05" w:rsidRPr="0072653A">
        <w:rPr>
          <w:rFonts w:ascii="Times New Roman" w:hAnsi="Times New Roman" w:cs="Times New Roman"/>
          <w:sz w:val="28"/>
          <w:szCs w:val="28"/>
        </w:rPr>
        <w:t>П</w:t>
      </w:r>
      <w:r w:rsidR="001C41CD" w:rsidRPr="0072653A">
        <w:rPr>
          <w:rFonts w:ascii="Times New Roman" w:hAnsi="Times New Roman" w:cs="Times New Roman"/>
          <w:sz w:val="28"/>
          <w:szCs w:val="28"/>
        </w:rPr>
        <w:t>.</w:t>
      </w:r>
    </w:p>
    <w:p w:rsidR="00615302" w:rsidRPr="0072653A" w:rsidRDefault="00615302" w:rsidP="00615302">
      <w:pPr>
        <w:spacing w:after="0" w:line="240" w:lineRule="auto"/>
        <w:ind w:firstLine="709"/>
        <w:jc w:val="both"/>
        <w:rPr>
          <w:rStyle w:val="a3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</w:pPr>
    </w:p>
    <w:p w:rsidR="00615302" w:rsidRPr="0072653A" w:rsidRDefault="00615302" w:rsidP="00615302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15302" w:rsidRDefault="00615302" w:rsidP="00615302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2653A"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ab/>
        <w:t xml:space="preserve">   </w:t>
      </w:r>
      <w:r w:rsidR="001F2F05" w:rsidRPr="0072653A">
        <w:rPr>
          <w:rFonts w:ascii="Times New Roman" w:hAnsi="Times New Roman" w:cs="Times New Roman"/>
          <w:color w:val="010101"/>
          <w:sz w:val="28"/>
          <w:szCs w:val="28"/>
        </w:rPr>
        <w:t>О</w:t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1F2F05" w:rsidRPr="0072653A">
        <w:rPr>
          <w:rFonts w:ascii="Times New Roman" w:hAnsi="Times New Roman" w:cs="Times New Roman"/>
          <w:color w:val="010101"/>
          <w:sz w:val="28"/>
          <w:szCs w:val="28"/>
        </w:rPr>
        <w:t>П</w:t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="001F2F05" w:rsidRPr="0072653A">
        <w:rPr>
          <w:rFonts w:ascii="Times New Roman" w:hAnsi="Times New Roman" w:cs="Times New Roman"/>
          <w:color w:val="010101"/>
          <w:sz w:val="28"/>
          <w:szCs w:val="28"/>
        </w:rPr>
        <w:t>Грибун</w:t>
      </w:r>
      <w:r w:rsidRPr="0072653A">
        <w:rPr>
          <w:rFonts w:ascii="Times New Roman" w:hAnsi="Times New Roman" w:cs="Times New Roman"/>
          <w:color w:val="010101"/>
          <w:sz w:val="28"/>
          <w:szCs w:val="28"/>
        </w:rPr>
        <w:t>о</w:t>
      </w:r>
      <w:r w:rsidR="001F2F05" w:rsidRPr="0072653A">
        <w:rPr>
          <w:rFonts w:ascii="Times New Roman" w:hAnsi="Times New Roman" w:cs="Times New Roman"/>
          <w:color w:val="010101"/>
          <w:sz w:val="28"/>
          <w:szCs w:val="28"/>
        </w:rPr>
        <w:t>в</w:t>
      </w:r>
    </w:p>
    <w:p w:rsidR="00A1261A" w:rsidRDefault="00A1261A"/>
    <w:sectPr w:rsidR="00A1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4707"/>
    <w:multiLevelType w:val="hybridMultilevel"/>
    <w:tmpl w:val="0B5622FA"/>
    <w:lvl w:ilvl="0" w:tplc="1BF4A3F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C1"/>
    <w:rsid w:val="00050D58"/>
    <w:rsid w:val="0006734A"/>
    <w:rsid w:val="000847D4"/>
    <w:rsid w:val="000878C2"/>
    <w:rsid w:val="000A098B"/>
    <w:rsid w:val="000D1E25"/>
    <w:rsid w:val="00146A5D"/>
    <w:rsid w:val="00163DD9"/>
    <w:rsid w:val="00180B56"/>
    <w:rsid w:val="001C41CD"/>
    <w:rsid w:val="001F2F05"/>
    <w:rsid w:val="002222D7"/>
    <w:rsid w:val="002259CD"/>
    <w:rsid w:val="00241321"/>
    <w:rsid w:val="00275F5F"/>
    <w:rsid w:val="00293372"/>
    <w:rsid w:val="002A0C5F"/>
    <w:rsid w:val="002A5CC1"/>
    <w:rsid w:val="002B5B3A"/>
    <w:rsid w:val="002E3AAD"/>
    <w:rsid w:val="003D5A0C"/>
    <w:rsid w:val="003D7075"/>
    <w:rsid w:val="004014F9"/>
    <w:rsid w:val="004C7162"/>
    <w:rsid w:val="004D13EF"/>
    <w:rsid w:val="005462A7"/>
    <w:rsid w:val="00587E54"/>
    <w:rsid w:val="00596C01"/>
    <w:rsid w:val="005D678C"/>
    <w:rsid w:val="00615302"/>
    <w:rsid w:val="00671059"/>
    <w:rsid w:val="00672492"/>
    <w:rsid w:val="00680B54"/>
    <w:rsid w:val="006F3C20"/>
    <w:rsid w:val="006F4702"/>
    <w:rsid w:val="00705066"/>
    <w:rsid w:val="0072653A"/>
    <w:rsid w:val="00731BE8"/>
    <w:rsid w:val="007652C7"/>
    <w:rsid w:val="00774EF4"/>
    <w:rsid w:val="00791C6C"/>
    <w:rsid w:val="007E5AB1"/>
    <w:rsid w:val="00853CD9"/>
    <w:rsid w:val="00875C75"/>
    <w:rsid w:val="00897DBC"/>
    <w:rsid w:val="00926C49"/>
    <w:rsid w:val="00995705"/>
    <w:rsid w:val="00A07D70"/>
    <w:rsid w:val="00A1261A"/>
    <w:rsid w:val="00A5348D"/>
    <w:rsid w:val="00A60043"/>
    <w:rsid w:val="00AA50F0"/>
    <w:rsid w:val="00AC51A9"/>
    <w:rsid w:val="00AC7CCA"/>
    <w:rsid w:val="00B856FB"/>
    <w:rsid w:val="00BD0EB8"/>
    <w:rsid w:val="00C00173"/>
    <w:rsid w:val="00C039C1"/>
    <w:rsid w:val="00CB0B3B"/>
    <w:rsid w:val="00CC41B3"/>
    <w:rsid w:val="00D76AC1"/>
    <w:rsid w:val="00DA0884"/>
    <w:rsid w:val="00DA4F6B"/>
    <w:rsid w:val="00DA604C"/>
    <w:rsid w:val="00E06415"/>
    <w:rsid w:val="00E40E92"/>
    <w:rsid w:val="00EC5876"/>
    <w:rsid w:val="00ED256E"/>
    <w:rsid w:val="00F3608F"/>
    <w:rsid w:val="00F74A1B"/>
    <w:rsid w:val="00F77ED1"/>
    <w:rsid w:val="00F81C03"/>
    <w:rsid w:val="00FA50BD"/>
    <w:rsid w:val="00FE148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F8AA"/>
  <w15:chartTrackingRefBased/>
  <w15:docId w15:val="{698B3243-60B6-4AC4-B164-7758BBDC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1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53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7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Тумашева Наталья Петровна</cp:lastModifiedBy>
  <cp:revision>92</cp:revision>
  <cp:lastPrinted>2025-10-16T04:27:00Z</cp:lastPrinted>
  <dcterms:created xsi:type="dcterms:W3CDTF">2023-04-04T06:32:00Z</dcterms:created>
  <dcterms:modified xsi:type="dcterms:W3CDTF">2025-10-29T06:51:00Z</dcterms:modified>
</cp:coreProperties>
</file>