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FDFE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14:paraId="1547CD6C" w14:textId="77777777" w:rsidR="00C34992" w:rsidRDefault="00C34992" w:rsidP="00C3499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- проректором</w:t>
      </w:r>
      <w:r w:rsidRPr="00B4694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по научной работе </w:t>
      </w:r>
      <w:r>
        <w:rPr>
          <w:rFonts w:ascii="Arial" w:hAnsi="Arial" w:cs="Arial"/>
          <w:b/>
          <w:sz w:val="24"/>
          <w:szCs w:val="24"/>
        </w:rPr>
        <w:br/>
        <w:t xml:space="preserve">О.П. </w:t>
      </w:r>
      <w:proofErr w:type="spellStart"/>
      <w:r>
        <w:rPr>
          <w:rFonts w:ascii="Arial" w:hAnsi="Arial" w:cs="Arial"/>
          <w:b/>
          <w:sz w:val="24"/>
          <w:szCs w:val="24"/>
        </w:rPr>
        <w:t>Грибуновым</w:t>
      </w:r>
      <w:proofErr w:type="spellEnd"/>
    </w:p>
    <w:p w14:paraId="7EA05B08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8D147F3" w14:textId="77777777" w:rsidR="00C34992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3FC233D5" w14:textId="6D84D8D5" w:rsidR="00C34992" w:rsidRPr="00D8080F" w:rsidRDefault="00C34992" w:rsidP="00C3499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28 апреля 202</w:t>
      </w:r>
      <w:r w:rsidR="00B4482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14:paraId="17ECE9EF" w14:textId="77777777" w:rsidR="00E4701C" w:rsidRPr="00EA0E69" w:rsidRDefault="00E4701C"/>
    <w:p w14:paraId="69BE0A13" w14:textId="77777777" w:rsidR="00101D7B" w:rsidRDefault="004B7974" w:rsidP="00BA3C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E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>снижени</w:t>
      </w:r>
      <w:r w:rsidR="00BA3C8D" w:rsidRPr="00EA0E69">
        <w:rPr>
          <w:rFonts w:ascii="Times New Roman" w:hAnsi="Times New Roman" w:cs="Times New Roman"/>
          <w:b/>
          <w:sz w:val="28"/>
          <w:szCs w:val="28"/>
        </w:rPr>
        <w:t>и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 стоимости </w:t>
      </w:r>
      <w:r w:rsidR="00C34992">
        <w:rPr>
          <w:rFonts w:ascii="Times New Roman" w:hAnsi="Times New Roman" w:cs="Times New Roman"/>
          <w:b/>
          <w:sz w:val="28"/>
          <w:szCs w:val="28"/>
        </w:rPr>
        <w:t xml:space="preserve">обучения по </w:t>
      </w:r>
      <w:r w:rsidR="00101D7B"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14:paraId="76D72DCB" w14:textId="5C3B4B21" w:rsidR="00FA2909" w:rsidRPr="00EA0E69" w:rsidRDefault="00C34992" w:rsidP="00BA3C8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программам подготовки научных и научно-педагогических кадров в аспирантуре</w:t>
      </w:r>
      <w:r w:rsidR="004B7974" w:rsidRPr="00EA0E69">
        <w:rPr>
          <w:rFonts w:ascii="Times New Roman" w:hAnsi="Times New Roman" w:cs="Times New Roman"/>
          <w:b/>
          <w:sz w:val="28"/>
          <w:szCs w:val="28"/>
        </w:rPr>
        <w:t xml:space="preserve"> ФГБОУ ВО «БГУ»</w:t>
      </w:r>
      <w:r w:rsidR="0014699D" w:rsidRPr="00EA0E69">
        <w:rPr>
          <w:b/>
        </w:rPr>
        <w:t xml:space="preserve">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лиц, успешно защитивших </w:t>
      </w:r>
      <w:r w:rsidR="0014699D" w:rsidRPr="00EA0E69">
        <w:rPr>
          <w:rFonts w:ascii="Times New Roman" w:hAnsi="Times New Roman" w:cs="Times New Roman"/>
          <w:b/>
          <w:sz w:val="28"/>
          <w:szCs w:val="28"/>
        </w:rPr>
        <w:t xml:space="preserve">диссертации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 окончания срока обучения </w:t>
      </w:r>
    </w:p>
    <w:p w14:paraId="3804B8E3" w14:textId="77777777" w:rsidR="00FA2909" w:rsidRPr="00EA0E69" w:rsidRDefault="00FA2909" w:rsidP="00FA2909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0E98E7B8" w:rsidR="00F42FDA" w:rsidRPr="00EA0E69" w:rsidRDefault="005F4D66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Положения о порядке снижения стоимости платных образовательных услуг по договорам об оказании платных образовательных услуг в ФГБОУ ВО «БГУ», утвержденного ученым советом ФГБОУ ВО «БГУ» 29 апреля 2022 г. (протокол № 10), р</w:t>
      </w:r>
      <w:r w:rsidR="00EF1BAD" w:rsidRPr="00EA0E69">
        <w:rPr>
          <w:rFonts w:ascii="Times New Roman" w:hAnsi="Times New Roman" w:cs="Times New Roman"/>
          <w:sz w:val="28"/>
          <w:szCs w:val="28"/>
        </w:rPr>
        <w:t xml:space="preserve">уководствуясь подпунктом 6 пункта 4.11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EF1BAD" w:rsidRPr="00EA0E69">
        <w:rPr>
          <w:rFonts w:ascii="Times New Roman" w:hAnsi="Times New Roman" w:cs="Times New Roman"/>
          <w:sz w:val="28"/>
          <w:szCs w:val="28"/>
        </w:rPr>
        <w:t>става ФГБОУ ВО «БГУ</w:t>
      </w:r>
      <w:r w:rsidR="004B7974" w:rsidRPr="00EA0E69">
        <w:rPr>
          <w:rFonts w:ascii="Times New Roman" w:hAnsi="Times New Roman" w:cs="Times New Roman"/>
          <w:sz w:val="28"/>
          <w:szCs w:val="28"/>
        </w:rPr>
        <w:t>»</w:t>
      </w:r>
      <w:r w:rsidR="00185B90" w:rsidRPr="00EA0E69">
        <w:rPr>
          <w:rFonts w:ascii="Times New Roman" w:hAnsi="Times New Roman" w:cs="Times New Roman"/>
          <w:sz w:val="28"/>
          <w:szCs w:val="28"/>
        </w:rPr>
        <w:t>,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D83C85" w:rsidRPr="00EA0E69">
        <w:rPr>
          <w:rFonts w:ascii="Times New Roman" w:hAnsi="Times New Roman" w:cs="Times New Roman"/>
          <w:sz w:val="28"/>
          <w:szCs w:val="28"/>
        </w:rPr>
        <w:t>у</w:t>
      </w:r>
      <w:r w:rsidR="00FA2909" w:rsidRPr="00EA0E69">
        <w:rPr>
          <w:rFonts w:ascii="Times New Roman" w:hAnsi="Times New Roman" w:cs="Times New Roman"/>
          <w:sz w:val="28"/>
          <w:szCs w:val="28"/>
        </w:rPr>
        <w:t>ченый совет</w:t>
      </w:r>
      <w:r w:rsidR="0063316A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D81A38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EF1BAD" w:rsidRPr="00EA0E69">
        <w:rPr>
          <w:rFonts w:ascii="Times New Roman" w:hAnsi="Times New Roman" w:cs="Times New Roman"/>
          <w:sz w:val="28"/>
          <w:szCs w:val="28"/>
        </w:rPr>
        <w:t>ФГБОУ ВО «БГУ»</w:t>
      </w:r>
      <w:r w:rsidR="00FA2909" w:rsidRPr="00EA0E6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04BE03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9FA4F7C" w14:textId="77777777" w:rsidR="00FA2909" w:rsidRPr="00EA0E69" w:rsidRDefault="00FA2909" w:rsidP="00CB0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E69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EA0E69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C5B92E0" w14:textId="0E26B9B7" w:rsidR="00967ED7" w:rsidRDefault="005F4D66" w:rsidP="00D17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5285" w:rsidRPr="00EA0E69">
        <w:rPr>
          <w:rFonts w:ascii="Times New Roman" w:hAnsi="Times New Roman" w:cs="Times New Roman"/>
          <w:sz w:val="28"/>
          <w:szCs w:val="28"/>
        </w:rPr>
        <w:t>Снизить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95285" w:rsidRPr="00EA0E69">
        <w:rPr>
          <w:rFonts w:ascii="Times New Roman" w:hAnsi="Times New Roman" w:cs="Times New Roman"/>
          <w:sz w:val="28"/>
          <w:szCs w:val="28"/>
        </w:rPr>
        <w:t>ь</w:t>
      </w:r>
      <w:r w:rsidR="00A662B1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C34992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C34992" w:rsidRPr="00C34992">
        <w:rPr>
          <w:rFonts w:ascii="Times New Roman" w:hAnsi="Times New Roman" w:cs="Times New Roman"/>
          <w:sz w:val="28"/>
          <w:szCs w:val="28"/>
        </w:rPr>
        <w:t xml:space="preserve">по </w:t>
      </w:r>
      <w:r w:rsidR="00101D7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образовательным</w:t>
      </w:r>
      <w:r w:rsidR="00E13EC5">
        <w:rPr>
          <w:rFonts w:ascii="Times New Roman" w:hAnsi="Times New Roman" w:cs="Times New Roman"/>
          <w:sz w:val="28"/>
          <w:szCs w:val="28"/>
        </w:rPr>
        <w:t xml:space="preserve"> </w:t>
      </w:r>
      <w:r w:rsidR="00C34992" w:rsidRPr="00C34992">
        <w:rPr>
          <w:rFonts w:ascii="Times New Roman" w:hAnsi="Times New Roman" w:cs="Times New Roman"/>
          <w:sz w:val="28"/>
          <w:szCs w:val="28"/>
        </w:rPr>
        <w:t>программам подготовки научных и научно-педагогических кадров в аспирантуре</w:t>
      </w:r>
      <w:r w:rsidR="00462B75">
        <w:rPr>
          <w:rFonts w:ascii="Times New Roman" w:hAnsi="Times New Roman" w:cs="Times New Roman"/>
          <w:sz w:val="28"/>
          <w:szCs w:val="28"/>
        </w:rPr>
        <w:t xml:space="preserve"> ФГБОУ ВО «БГУ»</w:t>
      </w:r>
      <w:r w:rsidR="0014699D" w:rsidRPr="00EA0E69">
        <w:rPr>
          <w:rFonts w:ascii="Times New Roman" w:hAnsi="Times New Roman" w:cs="Times New Roman"/>
          <w:sz w:val="28"/>
          <w:szCs w:val="28"/>
        </w:rPr>
        <w:t xml:space="preserve"> </w:t>
      </w:r>
      <w:r w:rsidR="00967ED7">
        <w:rPr>
          <w:rFonts w:ascii="Times New Roman" w:hAnsi="Times New Roman" w:cs="Times New Roman"/>
          <w:sz w:val="28"/>
          <w:szCs w:val="28"/>
        </w:rPr>
        <w:t>на 100 процентов для лиц, соответствующих одновременно следующим критериям:</w:t>
      </w:r>
    </w:p>
    <w:p w14:paraId="338BD9D3" w14:textId="31B577AB" w:rsidR="00967ED7" w:rsidRPr="00C34992" w:rsidRDefault="00967ED7" w:rsidP="0096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92">
        <w:rPr>
          <w:rFonts w:ascii="Times New Roman" w:hAnsi="Times New Roman" w:cs="Times New Roman"/>
          <w:sz w:val="28"/>
          <w:szCs w:val="28"/>
        </w:rPr>
        <w:t xml:space="preserve">1) </w:t>
      </w:r>
      <w:r w:rsidR="00C34992" w:rsidRPr="00C34992">
        <w:rPr>
          <w:rFonts w:ascii="Times New Roman" w:hAnsi="Times New Roman" w:cs="Times New Roman"/>
          <w:sz w:val="28"/>
          <w:szCs w:val="28"/>
        </w:rPr>
        <w:t>лицо успешно защитило диссертацию на соискание ученой</w:t>
      </w:r>
      <w:r w:rsidR="002F403C">
        <w:rPr>
          <w:rFonts w:ascii="Times New Roman" w:hAnsi="Times New Roman" w:cs="Times New Roman"/>
          <w:sz w:val="28"/>
          <w:szCs w:val="28"/>
        </w:rPr>
        <w:t xml:space="preserve"> </w:t>
      </w:r>
      <w:r w:rsidR="00C34992" w:rsidRPr="00C34992">
        <w:rPr>
          <w:rFonts w:ascii="Times New Roman" w:hAnsi="Times New Roman" w:cs="Times New Roman"/>
          <w:sz w:val="28"/>
          <w:szCs w:val="28"/>
        </w:rPr>
        <w:t>степени кандидата наук до окончания срока обучения</w:t>
      </w:r>
      <w:r w:rsidR="00E13EC5">
        <w:rPr>
          <w:rFonts w:ascii="Times New Roman" w:hAnsi="Times New Roman" w:cs="Times New Roman"/>
          <w:sz w:val="28"/>
          <w:szCs w:val="28"/>
        </w:rPr>
        <w:t xml:space="preserve"> по </w:t>
      </w:r>
      <w:r w:rsidR="00462B75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462B75" w:rsidRPr="00C34992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</w:t>
      </w:r>
      <w:r w:rsidR="00462B75">
        <w:rPr>
          <w:rFonts w:ascii="Times New Roman" w:hAnsi="Times New Roman" w:cs="Times New Roman"/>
          <w:sz w:val="28"/>
          <w:szCs w:val="28"/>
        </w:rPr>
        <w:t xml:space="preserve">, соответствующей </w:t>
      </w:r>
      <w:r w:rsidR="00E13EC5">
        <w:rPr>
          <w:rFonts w:ascii="Times New Roman" w:hAnsi="Times New Roman" w:cs="Times New Roman"/>
          <w:sz w:val="28"/>
          <w:szCs w:val="28"/>
        </w:rPr>
        <w:t xml:space="preserve">научной специальности, </w:t>
      </w:r>
      <w:r w:rsidR="00462B75">
        <w:rPr>
          <w:rFonts w:ascii="Times New Roman" w:hAnsi="Times New Roman" w:cs="Times New Roman"/>
          <w:sz w:val="28"/>
          <w:szCs w:val="28"/>
        </w:rPr>
        <w:t>по которой защищена диссертация</w:t>
      </w:r>
      <w:r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C13094" w14:textId="32C09FED" w:rsidR="00C34992" w:rsidRDefault="00967ED7" w:rsidP="00C34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34992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автореферате диссертации указан</w:t>
      </w:r>
      <w:r w:rsidR="002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работа выполнена в</w:t>
      </w:r>
      <w:r w:rsidR="00C34992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</w:t>
      </w:r>
      <w:r w:rsidR="002F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БГУ».</w:t>
      </w:r>
    </w:p>
    <w:p w14:paraId="26E72F96" w14:textId="2B5DAB73" w:rsidR="00BA3C8D" w:rsidRDefault="002F403C" w:rsidP="002F4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2B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стоимости обучения в соответствии с настоящим решением производится на период</w:t>
      </w:r>
      <w:r w:rsidR="00C34992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даты </w:t>
      </w:r>
      <w:r w:rsidR="001D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</w:t>
      </w:r>
      <w:r w:rsidR="001D2033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диссертационным советом </w:t>
      </w:r>
      <w:r w:rsidR="001D2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C34992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</w:t>
      </w:r>
      <w:r w:rsidR="0046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4992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ученой степени кандидата наук </w:t>
      </w:r>
      <w:r w:rsid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даты окончания срока обучения по образовательной программе </w:t>
      </w:r>
      <w:r w:rsidR="00101D7B" w:rsidRPr="00C34992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</w:t>
      </w:r>
      <w:r w:rsidR="009C1899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D1B0F" w14:textId="0F38E542" w:rsidR="00101D7B" w:rsidRDefault="001D2033" w:rsidP="00101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лица, соответствующие критериям, указанным в пункте 1 настоящего решения, которые были отчислены из ФГБОУ ВО «БГУ» в связи с досрочным расторжением договора об оказании платных образовательных услуг по инициативе ФГБОУ ВО «БГУ» </w:t>
      </w:r>
      <w:r w:rsidR="00101D7B">
        <w:rPr>
          <w:rFonts w:ascii="Times New Roman" w:hAnsi="Times New Roman" w:cs="Times New Roman"/>
          <w:sz w:val="28"/>
          <w:szCs w:val="28"/>
        </w:rPr>
        <w:t>по причине</w:t>
      </w:r>
      <w:r>
        <w:rPr>
          <w:rFonts w:ascii="Times New Roman" w:hAnsi="Times New Roman" w:cs="Times New Roman"/>
          <w:sz w:val="28"/>
          <w:szCs w:val="28"/>
        </w:rPr>
        <w:t xml:space="preserve"> просрочк</w:t>
      </w:r>
      <w:r w:rsidR="00101D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оплаты стоимости платных образовательных услуг, имеют право восстановиться в ФГБОУ ВО «БГУ» для продолжения обу</w:t>
      </w:r>
      <w:r w:rsidR="00101D7B">
        <w:rPr>
          <w:rFonts w:ascii="Times New Roman" w:hAnsi="Times New Roman" w:cs="Times New Roman"/>
          <w:sz w:val="28"/>
          <w:szCs w:val="28"/>
        </w:rPr>
        <w:t xml:space="preserve">чения по образовательной программе </w:t>
      </w:r>
      <w:r w:rsidR="00101D7B" w:rsidRPr="00C34992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</w:t>
      </w:r>
      <w:r w:rsidR="00101D7B">
        <w:rPr>
          <w:rFonts w:ascii="Times New Roman" w:hAnsi="Times New Roman" w:cs="Times New Roman"/>
          <w:sz w:val="28"/>
          <w:szCs w:val="28"/>
        </w:rPr>
        <w:t>, соответствующей научной специальности, по которой была защищена диссертация.</w:t>
      </w:r>
      <w:r w:rsidR="001D3F1E">
        <w:rPr>
          <w:rFonts w:ascii="Times New Roman" w:hAnsi="Times New Roman" w:cs="Times New Roman"/>
          <w:sz w:val="28"/>
          <w:szCs w:val="28"/>
        </w:rPr>
        <w:t xml:space="preserve"> Восстановление на обучение производится при соблюдении условий и в порядке, установленных локальным нормативным </w:t>
      </w:r>
      <w:r w:rsidR="001D3F1E">
        <w:rPr>
          <w:rFonts w:ascii="Times New Roman" w:hAnsi="Times New Roman" w:cs="Times New Roman"/>
          <w:sz w:val="28"/>
          <w:szCs w:val="28"/>
        </w:rPr>
        <w:lastRenderedPageBreak/>
        <w:t xml:space="preserve">актом ФГБОУ ВО «БГУ», регулирующим вопросы восстановления на обучении. </w:t>
      </w:r>
    </w:p>
    <w:p w14:paraId="619D632C" w14:textId="2EC9552E" w:rsidR="00101D7B" w:rsidRDefault="00101D7B" w:rsidP="00101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восстановлении стоимость обучения снижается с даты восстановления на обучение до даты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окончания срока обучения по образовательной программе </w:t>
      </w:r>
      <w:r w:rsidRPr="00C34992">
        <w:rPr>
          <w:rFonts w:ascii="Times New Roman" w:hAnsi="Times New Roman" w:cs="Times New Roman"/>
          <w:sz w:val="28"/>
          <w:szCs w:val="28"/>
        </w:rPr>
        <w:t>подготовки научных и научно-педагогических кадров в аспирантуре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B6FA2F" w14:textId="68023297" w:rsidR="00462B75" w:rsidRDefault="00101D7B" w:rsidP="00462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которое восстанавливается на обучение в ФГБОУ ВО «БГУ» в соответствии с настоящим пунктом, освобождается от обязанности погасить задолженность перед ФГБОУ ВО «БГУ»</w:t>
      </w:r>
      <w:r w:rsidR="0046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возникшую с даты принятия </w:t>
      </w:r>
      <w:r w:rsidR="00462B75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диссертационным советом </w:t>
      </w:r>
      <w:r w:rsidR="0046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</w:t>
      </w:r>
      <w:r w:rsidR="00462B75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</w:t>
      </w:r>
      <w:r w:rsidR="0046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2B75" w:rsidRPr="00C3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ученой степени кандидата наук</w:t>
      </w:r>
      <w:r w:rsidR="0046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соответствующему договору об оказании платных образовательных услуг.</w:t>
      </w:r>
    </w:p>
    <w:p w14:paraId="10E92909" w14:textId="77777777" w:rsidR="00FA2909" w:rsidRPr="00D81A38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3B6B1392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C5AE1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34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2A8801B7" w:rsidR="00FA2909" w:rsidRDefault="00FA2909"/>
    <w:p w14:paraId="3EB68978" w14:textId="44538DA2" w:rsidR="005824EB" w:rsidRDefault="005824EB">
      <w:r>
        <w:br w:type="page"/>
      </w:r>
    </w:p>
    <w:p w14:paraId="546D6335" w14:textId="02187458" w:rsidR="00513498" w:rsidRDefault="00D81A38" w:rsidP="00513498">
      <w:r>
        <w:lastRenderedPageBreak/>
        <w:pict w14:anchorId="6FE52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О.П. Грибунов" o:suggestedsigner2="Первый проректор - проректор  по научной работе" issignatureline="t"/>
          </v:shape>
        </w:pict>
      </w:r>
    </w:p>
    <w:p w14:paraId="3755B316" w14:textId="086AC4F9" w:rsidR="0023418B" w:rsidRDefault="00D81A38" w:rsidP="00513498">
      <w:r>
        <w:pict w14:anchorId="7F33FC80">
          <v:shape id="_x0000_i1026" type="#_x0000_t75" alt="Строка подписи Microsoft Office..." style="width:192.15pt;height:95.85pt">
            <v:imagedata r:id="rId8" o:title=""/>
            <o:lock v:ext="edit" ungrouping="t" rotation="t" cropping="t" verticies="t" text="t" grouping="t"/>
            <o:signatureline v:ext="edit" id="{E93F0A60-B53F-4C87-A862-01E005D1FA92}" provid="{00000000-0000-0000-0000-000000000000}" o:suggestedsigner="Л.В. Санина" o:suggestedsigner2="Начальник научного управления" issignatureline="t"/>
          </v:shape>
        </w:pict>
      </w:r>
    </w:p>
    <w:p w14:paraId="6DC4342C" w14:textId="34092F38" w:rsidR="0023418B" w:rsidRDefault="00D81A38" w:rsidP="00513498">
      <w:r>
        <w:pict w14:anchorId="4A5EDB20">
          <v:shape id="_x0000_i1027" type="#_x0000_t75" alt="Строка подписи Microsoft Office..." style="width:192.15pt;height:95.85pt">
            <v:imagedata r:id="rId9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</w:p>
    <w:sectPr w:rsidR="002341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63AFC6E9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101610"/>
    <w:rsid w:val="00101D7B"/>
    <w:rsid w:val="00115D03"/>
    <w:rsid w:val="001406C9"/>
    <w:rsid w:val="0014699D"/>
    <w:rsid w:val="00185B90"/>
    <w:rsid w:val="001A28BA"/>
    <w:rsid w:val="001B7E7E"/>
    <w:rsid w:val="001C03C2"/>
    <w:rsid w:val="001C312B"/>
    <w:rsid w:val="001D2033"/>
    <w:rsid w:val="001D3F1E"/>
    <w:rsid w:val="001F557B"/>
    <w:rsid w:val="001F7C67"/>
    <w:rsid w:val="0023418B"/>
    <w:rsid w:val="00284B53"/>
    <w:rsid w:val="002F403C"/>
    <w:rsid w:val="003764EE"/>
    <w:rsid w:val="003770BE"/>
    <w:rsid w:val="003F09DF"/>
    <w:rsid w:val="00462B75"/>
    <w:rsid w:val="00472444"/>
    <w:rsid w:val="00481BA9"/>
    <w:rsid w:val="004B7974"/>
    <w:rsid w:val="00513498"/>
    <w:rsid w:val="005302C0"/>
    <w:rsid w:val="0055140B"/>
    <w:rsid w:val="005609E0"/>
    <w:rsid w:val="00577638"/>
    <w:rsid w:val="00581041"/>
    <w:rsid w:val="005824EB"/>
    <w:rsid w:val="005E452E"/>
    <w:rsid w:val="005F4D66"/>
    <w:rsid w:val="00615A87"/>
    <w:rsid w:val="0063316A"/>
    <w:rsid w:val="00665276"/>
    <w:rsid w:val="00671338"/>
    <w:rsid w:val="00677001"/>
    <w:rsid w:val="006C4CE3"/>
    <w:rsid w:val="006F012F"/>
    <w:rsid w:val="006F5C6A"/>
    <w:rsid w:val="00702E46"/>
    <w:rsid w:val="007A4FA9"/>
    <w:rsid w:val="007B7158"/>
    <w:rsid w:val="007F030E"/>
    <w:rsid w:val="00812B1E"/>
    <w:rsid w:val="00882911"/>
    <w:rsid w:val="008F65CA"/>
    <w:rsid w:val="00943A90"/>
    <w:rsid w:val="00966954"/>
    <w:rsid w:val="00967ED7"/>
    <w:rsid w:val="009A2786"/>
    <w:rsid w:val="009B1194"/>
    <w:rsid w:val="009C1899"/>
    <w:rsid w:val="009F5F7D"/>
    <w:rsid w:val="00A63FB9"/>
    <w:rsid w:val="00A662B1"/>
    <w:rsid w:val="00A70049"/>
    <w:rsid w:val="00AD0F5A"/>
    <w:rsid w:val="00AD33AD"/>
    <w:rsid w:val="00B44821"/>
    <w:rsid w:val="00B94EFF"/>
    <w:rsid w:val="00B95285"/>
    <w:rsid w:val="00BA3C8D"/>
    <w:rsid w:val="00BD036E"/>
    <w:rsid w:val="00BF0E49"/>
    <w:rsid w:val="00C34992"/>
    <w:rsid w:val="00C6060B"/>
    <w:rsid w:val="00C76C04"/>
    <w:rsid w:val="00C8464C"/>
    <w:rsid w:val="00C8632B"/>
    <w:rsid w:val="00CB01B5"/>
    <w:rsid w:val="00CB78BC"/>
    <w:rsid w:val="00D17EFB"/>
    <w:rsid w:val="00D51BB3"/>
    <w:rsid w:val="00D7550D"/>
    <w:rsid w:val="00D81A38"/>
    <w:rsid w:val="00D83C85"/>
    <w:rsid w:val="00DF34CA"/>
    <w:rsid w:val="00E13EC5"/>
    <w:rsid w:val="00E26304"/>
    <w:rsid w:val="00E41DD5"/>
    <w:rsid w:val="00E42214"/>
    <w:rsid w:val="00E4701C"/>
    <w:rsid w:val="00E8360D"/>
    <w:rsid w:val="00E83780"/>
    <w:rsid w:val="00E920A7"/>
    <w:rsid w:val="00EA0E69"/>
    <w:rsid w:val="00EB0195"/>
    <w:rsid w:val="00EB6965"/>
    <w:rsid w:val="00EC5AE1"/>
    <w:rsid w:val="00EC7A16"/>
    <w:rsid w:val="00EE36A2"/>
    <w:rsid w:val="00EF1BAD"/>
    <w:rsid w:val="00F07F39"/>
    <w:rsid w:val="00F41B17"/>
    <w:rsid w:val="00F42FDA"/>
    <w:rsid w:val="00FA2909"/>
    <w:rsid w:val="00FF636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B6C706E"/>
  <w15:docId w15:val="{50CE5525-C293-4CD1-B8C8-AF0B2B7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513498"/>
    <w:pPr>
      <w:spacing w:after="0" w:line="240" w:lineRule="auto"/>
    </w:pPr>
  </w:style>
  <w:style w:type="paragraph" w:customStyle="1" w:styleId="ConsPlusTitle">
    <w:name w:val="ConsPlusTitle"/>
    <w:rsid w:val="00146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6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93D5-D3A0-4466-B617-1D7EBF99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6</cp:revision>
  <cp:lastPrinted>2022-10-24T05:57:00Z</cp:lastPrinted>
  <dcterms:created xsi:type="dcterms:W3CDTF">2023-04-20T01:57:00Z</dcterms:created>
  <dcterms:modified xsi:type="dcterms:W3CDTF">2023-04-26T02:06:00Z</dcterms:modified>
</cp:coreProperties>
</file>