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A2" w:rsidRPr="00BB68E7" w:rsidRDefault="00E66FA2" w:rsidP="00E66FA2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BB68E7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E66FA2" w:rsidRPr="00BB68E7" w:rsidRDefault="00E66FA2" w:rsidP="00E66FA2">
      <w:pPr>
        <w:jc w:val="right"/>
        <w:rPr>
          <w:rFonts w:ascii="Arial" w:hAnsi="Arial" w:cs="Arial"/>
          <w:b/>
        </w:rPr>
      </w:pPr>
      <w:r w:rsidRPr="00BB68E7">
        <w:rPr>
          <w:rFonts w:ascii="Arial" w:hAnsi="Arial" w:cs="Arial"/>
          <w:b/>
        </w:rPr>
        <w:t xml:space="preserve">ученого совета </w:t>
      </w:r>
      <w:r w:rsidR="00AD0055">
        <w:rPr>
          <w:rFonts w:ascii="Arial" w:hAnsi="Arial" w:cs="Arial"/>
          <w:b/>
        </w:rPr>
        <w:t>проректором по учебной работе Васильевой Н.В.</w:t>
      </w:r>
    </w:p>
    <w:p w:rsidR="00E66FA2" w:rsidRPr="00BB68E7" w:rsidRDefault="00E66FA2" w:rsidP="00E66FA2">
      <w:pPr>
        <w:jc w:val="center"/>
        <w:rPr>
          <w:rFonts w:ascii="Arial" w:hAnsi="Arial" w:cs="Arial"/>
          <w:sz w:val="12"/>
          <w:szCs w:val="12"/>
        </w:rPr>
      </w:pPr>
    </w:p>
    <w:p w:rsidR="00E66FA2" w:rsidRPr="00BB68E7" w:rsidRDefault="00E66FA2" w:rsidP="00E66FA2">
      <w:pPr>
        <w:jc w:val="center"/>
        <w:rPr>
          <w:rFonts w:ascii="Arial" w:hAnsi="Arial" w:cs="Arial"/>
          <w:sz w:val="26"/>
          <w:szCs w:val="26"/>
        </w:rPr>
      </w:pPr>
      <w:r w:rsidRPr="00BB68E7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66FA2" w:rsidRPr="00BB68E7" w:rsidRDefault="00E66FA2" w:rsidP="00E66FA2">
      <w:pPr>
        <w:jc w:val="center"/>
        <w:rPr>
          <w:rFonts w:ascii="Arial" w:hAnsi="Arial" w:cs="Arial"/>
          <w:sz w:val="26"/>
          <w:szCs w:val="26"/>
        </w:rPr>
      </w:pPr>
      <w:r w:rsidRPr="00BB68E7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B70905">
        <w:rPr>
          <w:rFonts w:ascii="Arial" w:hAnsi="Arial" w:cs="Arial"/>
          <w:sz w:val="26"/>
          <w:szCs w:val="26"/>
        </w:rPr>
        <w:t>____________</w:t>
      </w:r>
      <w:r w:rsidRPr="00BB68E7">
        <w:rPr>
          <w:rFonts w:ascii="Arial" w:hAnsi="Arial" w:cs="Arial"/>
          <w:sz w:val="26"/>
          <w:szCs w:val="26"/>
        </w:rPr>
        <w:t xml:space="preserve"> г. № ___</w:t>
      </w:r>
    </w:p>
    <w:p w:rsidR="00E66FA2" w:rsidRPr="00BB68E7" w:rsidRDefault="00E66FA2" w:rsidP="00E66FA2">
      <w:pPr>
        <w:ind w:firstLine="709"/>
        <w:rPr>
          <w:rFonts w:ascii="Arial" w:hAnsi="Arial" w:cs="Arial"/>
          <w:b/>
          <w:sz w:val="26"/>
          <w:szCs w:val="26"/>
        </w:rPr>
      </w:pPr>
    </w:p>
    <w:p w:rsidR="00F02046" w:rsidRPr="00BB68E7" w:rsidRDefault="007908BD" w:rsidP="00117B06">
      <w:pPr>
        <w:ind w:firstLine="709"/>
        <w:jc w:val="center"/>
        <w:rPr>
          <w:b/>
          <w:sz w:val="28"/>
          <w:szCs w:val="28"/>
        </w:rPr>
      </w:pPr>
      <w:r w:rsidRPr="00BB68E7">
        <w:rPr>
          <w:b/>
          <w:sz w:val="28"/>
          <w:szCs w:val="28"/>
        </w:rPr>
        <w:t>Об утверждении Положения</w:t>
      </w:r>
    </w:p>
    <w:p w:rsidR="007908BD" w:rsidRPr="00BB68E7" w:rsidRDefault="007908BD" w:rsidP="00117B06">
      <w:pPr>
        <w:ind w:firstLine="709"/>
        <w:jc w:val="center"/>
        <w:rPr>
          <w:b/>
          <w:sz w:val="28"/>
          <w:szCs w:val="28"/>
        </w:rPr>
      </w:pPr>
      <w:r w:rsidRPr="00BB68E7">
        <w:rPr>
          <w:b/>
          <w:sz w:val="28"/>
          <w:szCs w:val="28"/>
        </w:rPr>
        <w:t xml:space="preserve">о </w:t>
      </w:r>
      <w:r w:rsidR="00F02046" w:rsidRPr="00BB68E7">
        <w:rPr>
          <w:b/>
          <w:sz w:val="28"/>
          <w:szCs w:val="28"/>
        </w:rPr>
        <w:t>редакционно</w:t>
      </w:r>
      <w:r w:rsidRPr="00BB68E7">
        <w:rPr>
          <w:b/>
          <w:sz w:val="28"/>
          <w:szCs w:val="28"/>
        </w:rPr>
        <w:t>-</w:t>
      </w:r>
      <w:r w:rsidR="00F02046" w:rsidRPr="00BB68E7">
        <w:rPr>
          <w:b/>
          <w:sz w:val="28"/>
          <w:szCs w:val="28"/>
        </w:rPr>
        <w:t>издательском</w:t>
      </w:r>
      <w:r w:rsidRPr="00BB68E7">
        <w:rPr>
          <w:b/>
          <w:sz w:val="28"/>
          <w:szCs w:val="28"/>
        </w:rPr>
        <w:t xml:space="preserve"> совете</w:t>
      </w:r>
      <w:r w:rsidR="00F02046" w:rsidRPr="00BB68E7">
        <w:rPr>
          <w:b/>
          <w:sz w:val="28"/>
          <w:szCs w:val="28"/>
        </w:rPr>
        <w:t xml:space="preserve"> </w:t>
      </w:r>
      <w:r w:rsidRPr="00BB68E7">
        <w:rPr>
          <w:b/>
          <w:sz w:val="28"/>
          <w:szCs w:val="28"/>
        </w:rPr>
        <w:t>ФГБОУ ВО «БГУ»</w:t>
      </w:r>
    </w:p>
    <w:p w:rsidR="007908BD" w:rsidRPr="00BB68E7" w:rsidRDefault="007908BD" w:rsidP="00117B06">
      <w:pPr>
        <w:ind w:firstLine="709"/>
        <w:rPr>
          <w:sz w:val="28"/>
          <w:szCs w:val="28"/>
        </w:rPr>
      </w:pPr>
    </w:p>
    <w:p w:rsidR="007908BD" w:rsidRDefault="00B70905" w:rsidP="00117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908BD" w:rsidRPr="00BB68E7">
        <w:rPr>
          <w:sz w:val="28"/>
          <w:szCs w:val="28"/>
        </w:rPr>
        <w:t>уководствуясь подпунктом 6 пункта 4.11 устава ФГБОУ ВО «БГУ», ученый совет ФГБОУ ВО «БГУ»</w:t>
      </w:r>
    </w:p>
    <w:p w:rsidR="00EC5837" w:rsidRPr="00BB68E7" w:rsidRDefault="00EC5837" w:rsidP="00117B06">
      <w:pPr>
        <w:ind w:firstLine="709"/>
        <w:jc w:val="both"/>
        <w:rPr>
          <w:sz w:val="10"/>
          <w:szCs w:val="10"/>
        </w:rPr>
      </w:pPr>
    </w:p>
    <w:p w:rsidR="007908BD" w:rsidRPr="00BB68E7" w:rsidRDefault="007908BD" w:rsidP="00117B06">
      <w:pPr>
        <w:rPr>
          <w:sz w:val="28"/>
          <w:szCs w:val="28"/>
        </w:rPr>
      </w:pPr>
      <w:r w:rsidRPr="00BB68E7">
        <w:rPr>
          <w:sz w:val="28"/>
          <w:szCs w:val="28"/>
        </w:rPr>
        <w:t>РЕШИЛ:</w:t>
      </w:r>
    </w:p>
    <w:p w:rsidR="007908BD" w:rsidRPr="00BB68E7" w:rsidRDefault="007908BD" w:rsidP="000A6D6A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B68E7">
        <w:rPr>
          <w:sz w:val="28"/>
          <w:szCs w:val="28"/>
        </w:rPr>
        <w:t>Утвердить Положение о редакционно-издательском совете ФГБОУ ВО «БГУ» (прилагается).</w:t>
      </w:r>
    </w:p>
    <w:p w:rsidR="007908BD" w:rsidRPr="00BB68E7" w:rsidRDefault="00EC5837" w:rsidP="000A6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8BD" w:rsidRPr="00BB68E7">
        <w:rPr>
          <w:sz w:val="28"/>
          <w:szCs w:val="28"/>
        </w:rPr>
        <w:t xml:space="preserve">. </w:t>
      </w:r>
      <w:r w:rsidR="00B70905">
        <w:rPr>
          <w:sz w:val="28"/>
          <w:szCs w:val="28"/>
        </w:rPr>
        <w:t>Издательскому Дому Байкальского государственного университета (Мари Т.В.)</w:t>
      </w:r>
      <w:r w:rsidR="007908BD" w:rsidRPr="00BB68E7">
        <w:rPr>
          <w:sz w:val="28"/>
          <w:szCs w:val="28"/>
        </w:rPr>
        <w:t xml:space="preserve"> обеспечить доведение указанного Положения до сведения работников ФГБОУ ВО «БГУ», а также его размещение в информационно-телекоммуникационной сети «Интернет» на официальном сайте ФГБОУ ВО «БГУ».</w:t>
      </w:r>
    </w:p>
    <w:p w:rsidR="007908BD" w:rsidRPr="00BB68E7" w:rsidRDefault="007908BD" w:rsidP="00117B06">
      <w:pPr>
        <w:ind w:firstLine="709"/>
        <w:jc w:val="both"/>
        <w:rPr>
          <w:sz w:val="28"/>
          <w:szCs w:val="28"/>
        </w:rPr>
      </w:pPr>
    </w:p>
    <w:p w:rsidR="007908BD" w:rsidRPr="00BB68E7" w:rsidRDefault="007908BD" w:rsidP="00117B06">
      <w:pPr>
        <w:ind w:firstLine="709"/>
        <w:jc w:val="both"/>
        <w:rPr>
          <w:sz w:val="28"/>
          <w:szCs w:val="28"/>
        </w:rPr>
      </w:pPr>
    </w:p>
    <w:p w:rsidR="007908BD" w:rsidRPr="00BB68E7" w:rsidRDefault="007908BD" w:rsidP="007908BD">
      <w:pPr>
        <w:jc w:val="both"/>
        <w:rPr>
          <w:sz w:val="28"/>
          <w:szCs w:val="28"/>
        </w:rPr>
      </w:pPr>
      <w:r w:rsidRPr="00BB68E7">
        <w:rPr>
          <w:sz w:val="28"/>
          <w:szCs w:val="28"/>
        </w:rPr>
        <w:t>Председатель ученого совета                                                        В.В. Игнатенко</w:t>
      </w:r>
    </w:p>
    <w:p w:rsidR="007908BD" w:rsidRPr="00BB68E7" w:rsidRDefault="007908BD">
      <w:r w:rsidRPr="00BB68E7">
        <w:br w:type="page"/>
      </w:r>
    </w:p>
    <w:tbl>
      <w:tblPr>
        <w:tblStyle w:val="11"/>
        <w:tblW w:w="47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284"/>
        <w:gridCol w:w="4294"/>
      </w:tblGrid>
      <w:tr w:rsidR="00AD0055" w:rsidRPr="00AD0055" w:rsidTr="0067080A">
        <w:trPr>
          <w:trHeight w:val="2825"/>
        </w:trPr>
        <w:tc>
          <w:tcPr>
            <w:tcW w:w="2448" w:type="pct"/>
          </w:tcPr>
          <w:p w:rsidR="00847536" w:rsidRPr="00AD0055" w:rsidRDefault="00847536" w:rsidP="00FE1D98">
            <w:pPr>
              <w:spacing w:after="240"/>
              <w:ind w:right="-110"/>
              <w:jc w:val="center"/>
              <w:rPr>
                <w:sz w:val="22"/>
                <w:szCs w:val="22"/>
              </w:rPr>
            </w:pPr>
            <w:r w:rsidRPr="00AD0055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36672D" w:rsidRPr="00AD0055" w:rsidRDefault="00847536" w:rsidP="00847536">
            <w:pPr>
              <w:jc w:val="center"/>
              <w:rPr>
                <w:sz w:val="20"/>
                <w:szCs w:val="20"/>
              </w:rPr>
            </w:pPr>
            <w:r w:rsidRPr="00AD0055">
              <w:rPr>
                <w:sz w:val="20"/>
                <w:szCs w:val="20"/>
              </w:rPr>
              <w:t>Федеральное государственное бюджетное</w:t>
            </w:r>
          </w:p>
          <w:p w:rsidR="00B41516" w:rsidRPr="00AD0055" w:rsidRDefault="00847536" w:rsidP="00847536">
            <w:pPr>
              <w:jc w:val="center"/>
              <w:rPr>
                <w:sz w:val="20"/>
                <w:szCs w:val="20"/>
              </w:rPr>
            </w:pPr>
            <w:r w:rsidRPr="00AD0055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847536" w:rsidRPr="00AD0055" w:rsidRDefault="00847536" w:rsidP="00847536">
            <w:pPr>
              <w:jc w:val="center"/>
              <w:rPr>
                <w:sz w:val="20"/>
                <w:szCs w:val="20"/>
              </w:rPr>
            </w:pPr>
            <w:r w:rsidRPr="00AD0055">
              <w:rPr>
                <w:sz w:val="20"/>
                <w:szCs w:val="20"/>
              </w:rPr>
              <w:t>высшего образования</w:t>
            </w:r>
          </w:p>
          <w:p w:rsidR="00847536" w:rsidRPr="00AD0055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AD0055">
              <w:rPr>
                <w:b/>
                <w:sz w:val="28"/>
                <w:szCs w:val="28"/>
              </w:rPr>
              <w:t>«БАЙКАЛЬСКИЙ</w:t>
            </w:r>
          </w:p>
          <w:p w:rsidR="00847536" w:rsidRPr="00AD0055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AD0055">
              <w:rPr>
                <w:b/>
                <w:sz w:val="28"/>
                <w:szCs w:val="28"/>
              </w:rPr>
              <w:t xml:space="preserve">ГОСУДАРСТВЕННЫЙ </w:t>
            </w:r>
            <w:r w:rsidR="001516EC" w:rsidRPr="00AD0055">
              <w:rPr>
                <w:b/>
                <w:sz w:val="28"/>
                <w:szCs w:val="28"/>
              </w:rPr>
              <w:t>УНИВЕРСИТ</w:t>
            </w:r>
            <w:r w:rsidRPr="00AD0055">
              <w:rPr>
                <w:b/>
                <w:sz w:val="28"/>
                <w:szCs w:val="28"/>
              </w:rPr>
              <w:t>ЕТ»</w:t>
            </w:r>
          </w:p>
          <w:p w:rsidR="001E2A30" w:rsidRPr="00AD0055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 w:rsidRPr="00AD0055">
              <w:rPr>
                <w:b/>
                <w:sz w:val="22"/>
                <w:szCs w:val="22"/>
              </w:rPr>
              <w:t>(ФГБОУ ВО «БГУ»)</w:t>
            </w:r>
          </w:p>
          <w:p w:rsidR="00B7329E" w:rsidRPr="00AD0055" w:rsidRDefault="007B380D" w:rsidP="001E2A3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D0055">
              <w:rPr>
                <w:b/>
                <w:sz w:val="28"/>
                <w:szCs w:val="28"/>
              </w:rPr>
              <w:t>ПОЛОЖЕНИЕ</w:t>
            </w:r>
          </w:p>
          <w:p w:rsidR="00B7329E" w:rsidRPr="00AD0055" w:rsidRDefault="00B7329E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AD0055">
              <w:rPr>
                <w:sz w:val="28"/>
                <w:szCs w:val="28"/>
              </w:rPr>
              <w:t xml:space="preserve">№ ____________ </w:t>
            </w:r>
          </w:p>
          <w:p w:rsidR="00847536" w:rsidRPr="00AD0055" w:rsidRDefault="00B7329E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AD0055">
              <w:rPr>
                <w:sz w:val="28"/>
                <w:szCs w:val="28"/>
              </w:rPr>
              <w:t>г. Иркутск</w:t>
            </w:r>
          </w:p>
          <w:p w:rsidR="00B92EB9" w:rsidRPr="00AD0055" w:rsidRDefault="00B92EB9" w:rsidP="00B92EB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2D" w:rsidRPr="00AD0055" w:rsidRDefault="00B92EB9" w:rsidP="00B92EB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D0055">
              <w:rPr>
                <w:rFonts w:ascii="Times New Roman" w:hAnsi="Times New Roman" w:cs="Times New Roman"/>
                <w:sz w:val="28"/>
                <w:szCs w:val="28"/>
              </w:rPr>
              <w:t>О редакционно-издательском</w:t>
            </w:r>
          </w:p>
          <w:p w:rsidR="00B92EB9" w:rsidRPr="00AD0055" w:rsidRDefault="00B92EB9" w:rsidP="00B92EB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D0055">
              <w:rPr>
                <w:rFonts w:ascii="Times New Roman" w:hAnsi="Times New Roman" w:cs="Times New Roman"/>
                <w:sz w:val="28"/>
                <w:szCs w:val="28"/>
              </w:rPr>
              <w:t>совете ФГБОУ ВО «БГУ»</w:t>
            </w:r>
          </w:p>
          <w:p w:rsidR="00B7329E" w:rsidRPr="00AD0055" w:rsidRDefault="00B7329E" w:rsidP="001516EC">
            <w:pPr>
              <w:spacing w:before="240"/>
              <w:ind w:right="269"/>
              <w:rPr>
                <w:sz w:val="28"/>
                <w:szCs w:val="28"/>
              </w:rPr>
            </w:pPr>
          </w:p>
        </w:tc>
        <w:tc>
          <w:tcPr>
            <w:tcW w:w="158" w:type="pct"/>
          </w:tcPr>
          <w:p w:rsidR="00847536" w:rsidRPr="00AD0055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393" w:type="pct"/>
          </w:tcPr>
          <w:p w:rsidR="00B72711" w:rsidRPr="00AD0055" w:rsidRDefault="00B72711" w:rsidP="00B72711">
            <w:pPr>
              <w:jc w:val="center"/>
              <w:rPr>
                <w:b/>
                <w:sz w:val="28"/>
                <w:szCs w:val="28"/>
              </w:rPr>
            </w:pPr>
            <w:r w:rsidRPr="00AD0055">
              <w:rPr>
                <w:b/>
                <w:sz w:val="28"/>
                <w:szCs w:val="28"/>
              </w:rPr>
              <w:t>УТВЕРЖДЕНО</w:t>
            </w:r>
          </w:p>
          <w:p w:rsidR="0067080A" w:rsidRDefault="0067080A" w:rsidP="0067080A">
            <w:pPr>
              <w:tabs>
                <w:tab w:val="left" w:pos="4077"/>
              </w:tabs>
              <w:ind w:left="-63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72711" w:rsidRPr="00AD0055">
              <w:rPr>
                <w:sz w:val="28"/>
                <w:szCs w:val="28"/>
              </w:rPr>
              <w:t xml:space="preserve">ученым советом </w:t>
            </w:r>
          </w:p>
          <w:p w:rsidR="0036672D" w:rsidRPr="00AD0055" w:rsidRDefault="0067080A" w:rsidP="0067080A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2711" w:rsidRPr="00AD0055">
              <w:rPr>
                <w:sz w:val="28"/>
                <w:szCs w:val="28"/>
              </w:rPr>
              <w:t>ФГБОУ ВО «БГУ»,</w:t>
            </w:r>
          </w:p>
          <w:p w:rsidR="00B72711" w:rsidRPr="00AD0055" w:rsidRDefault="00B72711" w:rsidP="00B72711">
            <w:pPr>
              <w:jc w:val="center"/>
              <w:rPr>
                <w:sz w:val="28"/>
                <w:szCs w:val="28"/>
              </w:rPr>
            </w:pPr>
            <w:r w:rsidRPr="00AD0055">
              <w:rPr>
                <w:sz w:val="28"/>
                <w:szCs w:val="28"/>
              </w:rPr>
              <w:t xml:space="preserve">протокол </w:t>
            </w:r>
            <w:r w:rsidR="0067080A">
              <w:rPr>
                <w:sz w:val="28"/>
                <w:szCs w:val="28"/>
              </w:rPr>
              <w:t>от 29.09.2022 № 2</w:t>
            </w:r>
          </w:p>
          <w:p w:rsidR="00B72711" w:rsidRPr="00AD0055" w:rsidRDefault="00B72711" w:rsidP="00B72711">
            <w:pPr>
              <w:jc w:val="center"/>
              <w:rPr>
                <w:sz w:val="28"/>
                <w:szCs w:val="28"/>
              </w:rPr>
            </w:pPr>
          </w:p>
          <w:p w:rsidR="0067080A" w:rsidRDefault="00B72711" w:rsidP="00B72711">
            <w:pPr>
              <w:jc w:val="center"/>
              <w:rPr>
                <w:sz w:val="28"/>
                <w:szCs w:val="28"/>
              </w:rPr>
            </w:pPr>
            <w:r w:rsidRPr="00AD0055">
              <w:rPr>
                <w:sz w:val="28"/>
                <w:szCs w:val="28"/>
              </w:rPr>
              <w:t xml:space="preserve">Председатель ученого совета ФГБОУ ВО «БГУ», </w:t>
            </w:r>
          </w:p>
          <w:p w:rsidR="00B72711" w:rsidRPr="00AD0055" w:rsidRDefault="00B72711" w:rsidP="00B72711">
            <w:pPr>
              <w:jc w:val="center"/>
              <w:rPr>
                <w:sz w:val="28"/>
                <w:szCs w:val="28"/>
              </w:rPr>
            </w:pPr>
            <w:r w:rsidRPr="00AD0055">
              <w:rPr>
                <w:sz w:val="28"/>
                <w:szCs w:val="28"/>
              </w:rPr>
              <w:t>ректор ФГБОУ ВО «БГУ»</w:t>
            </w:r>
          </w:p>
          <w:p w:rsidR="00B72711" w:rsidRPr="00AD0055" w:rsidRDefault="00B72711" w:rsidP="00B72711">
            <w:pPr>
              <w:jc w:val="center"/>
              <w:rPr>
                <w:sz w:val="28"/>
                <w:szCs w:val="28"/>
              </w:rPr>
            </w:pPr>
          </w:p>
          <w:p w:rsidR="00B7329E" w:rsidRPr="00AD0055" w:rsidRDefault="00B72711" w:rsidP="00B727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0055">
              <w:rPr>
                <w:sz w:val="28"/>
                <w:szCs w:val="28"/>
              </w:rPr>
              <w:t>______________  В.В. Игнатенко</w:t>
            </w:r>
          </w:p>
        </w:tc>
      </w:tr>
    </w:tbl>
    <w:p w:rsidR="00B92EB9" w:rsidRPr="00BB68E7" w:rsidRDefault="00B92EB9" w:rsidP="00B92EB9">
      <w:pPr>
        <w:pStyle w:val="HTML"/>
        <w:ind w:right="3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E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2EB9" w:rsidRPr="00AD0055" w:rsidRDefault="00B92EB9" w:rsidP="00B92EB9">
      <w:pPr>
        <w:pStyle w:val="HTML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 xml:space="preserve">1.1. </w:t>
      </w:r>
      <w:r w:rsidRPr="00BB68E7">
        <w:rPr>
          <w:rFonts w:ascii="Times New Roman" w:hAnsi="Times New Roman" w:cs="Times New Roman"/>
          <w:spacing w:val="2"/>
          <w:sz w:val="28"/>
          <w:szCs w:val="28"/>
        </w:rPr>
        <w:t xml:space="preserve">Редакционно-издательский совет ФГБОУ ВО «БГУ» (далее </w:t>
      </w:r>
      <w:r w:rsidR="0036672D" w:rsidRPr="00BB68E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BB68E7">
        <w:rPr>
          <w:rFonts w:ascii="Times New Roman" w:hAnsi="Times New Roman" w:cs="Times New Roman"/>
          <w:spacing w:val="2"/>
          <w:sz w:val="28"/>
          <w:szCs w:val="28"/>
        </w:rPr>
        <w:t xml:space="preserve"> РИС) является координационным органом ФГБОУ ВО «БГУ» (далее – </w:t>
      </w:r>
      <w:r w:rsidR="00FA052D" w:rsidRPr="00BB68E7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BB68E7">
        <w:rPr>
          <w:rFonts w:ascii="Times New Roman" w:hAnsi="Times New Roman" w:cs="Times New Roman"/>
          <w:spacing w:val="2"/>
          <w:sz w:val="28"/>
          <w:szCs w:val="28"/>
        </w:rPr>
        <w:t>ниверситет</w:t>
      </w:r>
      <w:r w:rsidR="00FA052D" w:rsidRPr="00BB68E7">
        <w:rPr>
          <w:rFonts w:ascii="Times New Roman" w:hAnsi="Times New Roman" w:cs="Times New Roman"/>
          <w:spacing w:val="2"/>
          <w:sz w:val="28"/>
          <w:szCs w:val="28"/>
        </w:rPr>
        <w:t>, БГУ</w:t>
      </w:r>
      <w:r w:rsidRPr="00BB68E7">
        <w:rPr>
          <w:rFonts w:ascii="Times New Roman" w:hAnsi="Times New Roman" w:cs="Times New Roman"/>
          <w:spacing w:val="2"/>
          <w:sz w:val="28"/>
          <w:szCs w:val="28"/>
        </w:rPr>
        <w:t xml:space="preserve">), формируемым в целях обеспечения высокого качества издаваемой литературы и эффективной координации редакционно-издательской деятельности </w:t>
      </w:r>
      <w:r w:rsidR="00FA052D" w:rsidRPr="00AD0055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AD0055">
        <w:rPr>
          <w:rFonts w:ascii="Times New Roman" w:hAnsi="Times New Roman" w:cs="Times New Roman"/>
          <w:spacing w:val="2"/>
          <w:sz w:val="28"/>
          <w:szCs w:val="28"/>
        </w:rPr>
        <w:t>ниверситета, ее совершенствования и развития.</w:t>
      </w:r>
    </w:p>
    <w:p w:rsidR="00B92EB9" w:rsidRPr="00AD0055" w:rsidRDefault="00B92EB9" w:rsidP="00B92EB9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 xml:space="preserve">1.2. В своей работе РИС руководствуется Федеральным законом </w:t>
      </w:r>
      <w:r w:rsidR="00BA0BA3">
        <w:rPr>
          <w:rFonts w:ascii="Times New Roman" w:hAnsi="Times New Roman" w:cs="Times New Roman"/>
          <w:sz w:val="28"/>
          <w:szCs w:val="28"/>
        </w:rPr>
        <w:t xml:space="preserve">                        от 29 декабря 2012 г. № 273-ФЗ </w:t>
      </w:r>
      <w:r w:rsidRPr="00AD0055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иными нормативными правовыми актами Российской Федерации, настоящим Положением, а также иными локальными нормативными актами университета.</w:t>
      </w:r>
    </w:p>
    <w:p w:rsidR="00B92EB9" w:rsidRPr="00AD0055" w:rsidRDefault="00B92EB9" w:rsidP="00B92EB9">
      <w:pPr>
        <w:pStyle w:val="HTML"/>
        <w:ind w:left="-567" w:right="311"/>
        <w:jc w:val="both"/>
        <w:rPr>
          <w:rFonts w:ascii="Times New Roman" w:hAnsi="Times New Roman" w:cs="Times New Roman"/>
          <w:sz w:val="28"/>
          <w:szCs w:val="28"/>
        </w:rPr>
      </w:pPr>
    </w:p>
    <w:p w:rsidR="00B92EB9" w:rsidRPr="00AD0055" w:rsidRDefault="00B92EB9" w:rsidP="00B92EB9">
      <w:pPr>
        <w:pStyle w:val="HTML"/>
        <w:ind w:right="3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55">
        <w:rPr>
          <w:rFonts w:ascii="Times New Roman" w:hAnsi="Times New Roman" w:cs="Times New Roman"/>
          <w:b/>
          <w:sz w:val="28"/>
          <w:szCs w:val="28"/>
        </w:rPr>
        <w:t>2. Функции РИС</w:t>
      </w:r>
    </w:p>
    <w:p w:rsidR="00B92EB9" w:rsidRPr="00AD0055" w:rsidRDefault="00676DFD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92EB9" w:rsidRPr="00AD0055">
        <w:rPr>
          <w:rFonts w:ascii="Times New Roman" w:hAnsi="Times New Roman" w:cs="Times New Roman"/>
          <w:sz w:val="28"/>
          <w:szCs w:val="28"/>
        </w:rPr>
        <w:t>РИС выполняет следующие функции:</w:t>
      </w:r>
    </w:p>
    <w:p w:rsidR="00B92EB9" w:rsidRPr="00AD0055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рассматривает обеспеченность литературой учебного процесса по специальностям, специализациям и направлениям подготовки в университете;</w:t>
      </w:r>
    </w:p>
    <w:p w:rsidR="00B92EB9" w:rsidRPr="00AD0055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формирует проект плана изда</w:t>
      </w:r>
      <w:r w:rsidR="00FB1709" w:rsidRPr="00AD0055">
        <w:rPr>
          <w:rFonts w:ascii="Times New Roman" w:hAnsi="Times New Roman" w:cs="Times New Roman"/>
          <w:sz w:val="28"/>
          <w:szCs w:val="28"/>
        </w:rPr>
        <w:t>тельской деятельности</w:t>
      </w:r>
      <w:r w:rsidRPr="00AD0055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 (к декабрю);</w:t>
      </w:r>
    </w:p>
    <w:p w:rsidR="00B92EB9" w:rsidRPr="00AD0055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организует рецензирование представленных к изданию рукописей;</w:t>
      </w:r>
    </w:p>
    <w:p w:rsidR="00B92EB9" w:rsidRPr="00AD0055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организует проведение в университете методических семинаров в целях повышения уровня издательской деятельности;</w:t>
      </w:r>
    </w:p>
    <w:p w:rsidR="00B92EB9" w:rsidRPr="00AD0055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D0055">
        <w:rPr>
          <w:rFonts w:ascii="Times New Roman" w:hAnsi="Times New Roman" w:cs="Times New Roman"/>
          <w:spacing w:val="-6"/>
          <w:sz w:val="28"/>
          <w:szCs w:val="28"/>
        </w:rPr>
        <w:t>отбирает лучшие издания БГУ для представления их к поощрению;</w:t>
      </w:r>
    </w:p>
    <w:p w:rsidR="00B92EB9" w:rsidRPr="00AD0055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AD0055">
        <w:rPr>
          <w:rFonts w:ascii="Times New Roman" w:hAnsi="Times New Roman" w:cs="Times New Roman"/>
          <w:spacing w:val="-6"/>
          <w:sz w:val="28"/>
          <w:szCs w:val="28"/>
        </w:rPr>
        <w:t xml:space="preserve">лучшие издания БГУ </w:t>
      </w:r>
      <w:r w:rsidRPr="00AD0055">
        <w:rPr>
          <w:rFonts w:ascii="Times New Roman" w:hAnsi="Times New Roman" w:cs="Times New Roman"/>
          <w:sz w:val="28"/>
          <w:szCs w:val="28"/>
        </w:rPr>
        <w:t>на выставки, ярмарки, конкурсы;</w:t>
      </w:r>
    </w:p>
    <w:p w:rsidR="00B92EB9" w:rsidRPr="00AD0055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вырабатывает рекомендации по организации, развитию и совершенствованию редакционно-издательской деятельности университета;</w:t>
      </w:r>
    </w:p>
    <w:p w:rsidR="00B92EB9" w:rsidRPr="00AD0055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lastRenderedPageBreak/>
        <w:t>анализирует и обобщает результаты издательской деятельности университета.</w:t>
      </w:r>
    </w:p>
    <w:p w:rsidR="00B92EB9" w:rsidRPr="00AD0055" w:rsidRDefault="00B92EB9" w:rsidP="00B92EB9">
      <w:pPr>
        <w:pStyle w:val="HTML"/>
        <w:tabs>
          <w:tab w:val="num" w:pos="0"/>
        </w:tabs>
        <w:ind w:left="-567" w:right="311"/>
        <w:jc w:val="both"/>
        <w:rPr>
          <w:rFonts w:ascii="Times New Roman" w:hAnsi="Times New Roman" w:cs="Times New Roman"/>
          <w:sz w:val="28"/>
          <w:szCs w:val="28"/>
        </w:rPr>
      </w:pPr>
    </w:p>
    <w:p w:rsidR="00B92EB9" w:rsidRPr="00AD0055" w:rsidRDefault="00B92EB9" w:rsidP="00B92EB9">
      <w:pPr>
        <w:pStyle w:val="HTML"/>
        <w:tabs>
          <w:tab w:val="clear" w:pos="9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55">
        <w:rPr>
          <w:rFonts w:ascii="Times New Roman" w:hAnsi="Times New Roman" w:cs="Times New Roman"/>
          <w:b/>
          <w:sz w:val="28"/>
          <w:szCs w:val="28"/>
        </w:rPr>
        <w:t>3. Состав, структура и организация работы РИС</w:t>
      </w:r>
    </w:p>
    <w:p w:rsidR="00B92EB9" w:rsidRPr="00AD0055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3.1. Работа РИС осуществляется в следующем составе:</w:t>
      </w:r>
    </w:p>
    <w:p w:rsidR="00B92EB9" w:rsidRPr="00AD0055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ректор</w:t>
      </w:r>
      <w:r w:rsidR="00B70905" w:rsidRPr="00AD0055">
        <w:rPr>
          <w:rFonts w:ascii="Times New Roman" w:hAnsi="Times New Roman" w:cs="Times New Roman"/>
          <w:sz w:val="28"/>
          <w:szCs w:val="28"/>
        </w:rPr>
        <w:t xml:space="preserve"> либо лицо</w:t>
      </w:r>
      <w:r w:rsidR="00193B6F" w:rsidRPr="00AD0055">
        <w:rPr>
          <w:rFonts w:ascii="Times New Roman" w:hAnsi="Times New Roman" w:cs="Times New Roman"/>
          <w:sz w:val="28"/>
          <w:szCs w:val="28"/>
        </w:rPr>
        <w:t>,</w:t>
      </w:r>
      <w:r w:rsidR="00B70905" w:rsidRPr="00AD0055">
        <w:rPr>
          <w:rFonts w:ascii="Times New Roman" w:hAnsi="Times New Roman" w:cs="Times New Roman"/>
          <w:sz w:val="28"/>
          <w:szCs w:val="28"/>
        </w:rPr>
        <w:t xml:space="preserve"> временно исполняющее обязанности ректора в установленном порядке</w:t>
      </w:r>
      <w:r w:rsidRPr="00AD0055">
        <w:rPr>
          <w:rFonts w:ascii="Times New Roman" w:hAnsi="Times New Roman" w:cs="Times New Roman"/>
          <w:sz w:val="28"/>
          <w:szCs w:val="28"/>
        </w:rPr>
        <w:t xml:space="preserve"> – председатель РИС;</w:t>
      </w:r>
    </w:p>
    <w:p w:rsidR="00B92EB9" w:rsidRPr="00AD0055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проректор</w:t>
      </w:r>
      <w:r w:rsidR="00B70905" w:rsidRPr="00AD0055">
        <w:rPr>
          <w:rFonts w:ascii="Times New Roman" w:hAnsi="Times New Roman" w:cs="Times New Roman"/>
          <w:sz w:val="28"/>
          <w:szCs w:val="28"/>
        </w:rPr>
        <w:t xml:space="preserve">, курирующий работу РИС, в соответствии с распределением обязанностей между проректорами </w:t>
      </w:r>
      <w:r w:rsidRPr="00AD0055">
        <w:rPr>
          <w:rFonts w:ascii="Times New Roman" w:hAnsi="Times New Roman" w:cs="Times New Roman"/>
          <w:sz w:val="28"/>
          <w:szCs w:val="28"/>
        </w:rPr>
        <w:t>– заместитель председателя РИС;</w:t>
      </w:r>
    </w:p>
    <w:p w:rsidR="00B92EB9" w:rsidRPr="00AD0055" w:rsidRDefault="00FB170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A6D6A" w:rsidRPr="00AD0055">
        <w:rPr>
          <w:rFonts w:ascii="Times New Roman" w:hAnsi="Times New Roman" w:cs="Times New Roman"/>
          <w:sz w:val="28"/>
          <w:szCs w:val="28"/>
        </w:rPr>
        <w:t>И</w:t>
      </w:r>
      <w:r w:rsidRPr="00AD0055">
        <w:rPr>
          <w:rFonts w:ascii="Times New Roman" w:hAnsi="Times New Roman" w:cs="Times New Roman"/>
          <w:sz w:val="28"/>
          <w:szCs w:val="28"/>
        </w:rPr>
        <w:t xml:space="preserve">здательского </w:t>
      </w:r>
      <w:r w:rsidR="000A6D6A" w:rsidRPr="00AD0055">
        <w:rPr>
          <w:rFonts w:ascii="Times New Roman" w:hAnsi="Times New Roman" w:cs="Times New Roman"/>
          <w:sz w:val="28"/>
          <w:szCs w:val="28"/>
        </w:rPr>
        <w:t>Д</w:t>
      </w:r>
      <w:r w:rsidRPr="00AD0055">
        <w:rPr>
          <w:rFonts w:ascii="Times New Roman" w:hAnsi="Times New Roman" w:cs="Times New Roman"/>
          <w:sz w:val="28"/>
          <w:szCs w:val="28"/>
        </w:rPr>
        <w:t>ома</w:t>
      </w:r>
      <w:r w:rsidR="000A6D6A" w:rsidRPr="00AD0055">
        <w:rPr>
          <w:rFonts w:ascii="Times New Roman" w:hAnsi="Times New Roman" w:cs="Times New Roman"/>
          <w:sz w:val="28"/>
          <w:szCs w:val="28"/>
        </w:rPr>
        <w:t xml:space="preserve"> Байкальского государственного университета</w:t>
      </w:r>
      <w:r w:rsidR="00B92EB9" w:rsidRPr="00AD0055">
        <w:rPr>
          <w:rFonts w:ascii="Times New Roman" w:hAnsi="Times New Roman" w:cs="Times New Roman"/>
          <w:sz w:val="28"/>
          <w:szCs w:val="28"/>
        </w:rPr>
        <w:t xml:space="preserve"> – секретарь РИС;</w:t>
      </w:r>
    </w:p>
    <w:p w:rsidR="00B92EB9" w:rsidRPr="00AD0055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члены РИС:</w:t>
      </w:r>
      <w:r w:rsidRPr="00AD00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B1709" w:rsidRPr="00AD0055">
        <w:rPr>
          <w:rFonts w:ascii="Times New Roman" w:hAnsi="Times New Roman" w:cs="Times New Roman"/>
          <w:spacing w:val="-2"/>
          <w:sz w:val="28"/>
          <w:szCs w:val="28"/>
        </w:rPr>
        <w:t>первый проректор</w:t>
      </w:r>
      <w:r w:rsidR="00274423" w:rsidRPr="00AD005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AD0055">
        <w:rPr>
          <w:rFonts w:ascii="Times New Roman" w:hAnsi="Times New Roman" w:cs="Times New Roman"/>
          <w:spacing w:val="-2"/>
          <w:sz w:val="28"/>
          <w:szCs w:val="28"/>
        </w:rPr>
        <w:t>директора институтов</w:t>
      </w:r>
      <w:r w:rsidR="00B70905" w:rsidRPr="00AD0055">
        <w:rPr>
          <w:rFonts w:ascii="Times New Roman" w:hAnsi="Times New Roman" w:cs="Times New Roman"/>
          <w:spacing w:val="-2"/>
          <w:sz w:val="28"/>
          <w:szCs w:val="28"/>
        </w:rPr>
        <w:t xml:space="preserve">, осуществляющих образовательную деятельность по программам высшего образования (профессорско-преподавательский состав), </w:t>
      </w:r>
      <w:r w:rsidR="00FB1709" w:rsidRPr="00AD0055">
        <w:rPr>
          <w:rFonts w:ascii="Times New Roman" w:hAnsi="Times New Roman" w:cs="Times New Roman"/>
          <w:spacing w:val="-2"/>
          <w:sz w:val="28"/>
          <w:szCs w:val="28"/>
        </w:rPr>
        <w:t xml:space="preserve">директор </w:t>
      </w:r>
      <w:r w:rsidR="00B70905" w:rsidRPr="00AD005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FB1709" w:rsidRPr="00AD0055">
        <w:rPr>
          <w:rFonts w:ascii="Times New Roman" w:hAnsi="Times New Roman" w:cs="Times New Roman"/>
          <w:spacing w:val="-2"/>
          <w:sz w:val="28"/>
          <w:szCs w:val="28"/>
        </w:rPr>
        <w:t>олледжа</w:t>
      </w:r>
      <w:r w:rsidR="00B70905" w:rsidRPr="00AD0055">
        <w:rPr>
          <w:rFonts w:ascii="Times New Roman" w:hAnsi="Times New Roman" w:cs="Times New Roman"/>
          <w:spacing w:val="-2"/>
          <w:sz w:val="28"/>
          <w:szCs w:val="28"/>
        </w:rPr>
        <w:t xml:space="preserve"> Байкальского государственного университета</w:t>
      </w:r>
      <w:r w:rsidR="00A214CF" w:rsidRPr="00AD005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AD0055">
        <w:rPr>
          <w:rFonts w:ascii="Times New Roman" w:hAnsi="Times New Roman" w:cs="Times New Roman"/>
          <w:spacing w:val="-2"/>
          <w:sz w:val="28"/>
          <w:szCs w:val="28"/>
        </w:rPr>
        <w:t>декан факультет</w:t>
      </w:r>
      <w:r w:rsidR="00FB1709" w:rsidRPr="00AD005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D005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B70905" w:rsidRPr="00AD0055">
        <w:rPr>
          <w:rFonts w:ascii="Times New Roman" w:hAnsi="Times New Roman" w:cs="Times New Roman"/>
          <w:spacing w:val="-2"/>
          <w:sz w:val="28"/>
          <w:szCs w:val="28"/>
        </w:rPr>
        <w:t xml:space="preserve">директора институтов, осуществляющих научную и научно-исследовательскую деятельность (состав научных работников), </w:t>
      </w:r>
      <w:r w:rsidR="00FB1709" w:rsidRPr="00AD0055">
        <w:rPr>
          <w:rFonts w:ascii="Times New Roman" w:hAnsi="Times New Roman" w:cs="Times New Roman"/>
          <w:spacing w:val="-2"/>
          <w:sz w:val="28"/>
          <w:szCs w:val="28"/>
        </w:rPr>
        <w:t xml:space="preserve">начальник научного управления, </w:t>
      </w:r>
      <w:r w:rsidRPr="00AD0055">
        <w:rPr>
          <w:rFonts w:ascii="Times New Roman" w:hAnsi="Times New Roman" w:cs="Times New Roman"/>
          <w:spacing w:val="-2"/>
          <w:sz w:val="28"/>
          <w:szCs w:val="28"/>
        </w:rPr>
        <w:t xml:space="preserve">начальник </w:t>
      </w:r>
      <w:r w:rsidRPr="00AD0055">
        <w:rPr>
          <w:rFonts w:ascii="Times New Roman" w:hAnsi="Times New Roman" w:cs="Times New Roman"/>
          <w:color w:val="000000"/>
          <w:sz w:val="28"/>
          <w:szCs w:val="28"/>
        </w:rPr>
        <w:t>учебно-методического управления</w:t>
      </w:r>
      <w:r w:rsidR="00FB1709" w:rsidRPr="00AD00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0055">
        <w:rPr>
          <w:rFonts w:ascii="Times New Roman" w:hAnsi="Times New Roman" w:cs="Times New Roman"/>
          <w:spacing w:val="-2"/>
          <w:sz w:val="28"/>
          <w:szCs w:val="28"/>
        </w:rPr>
        <w:t>и директор научной библиотеки.</w:t>
      </w:r>
    </w:p>
    <w:p w:rsidR="00B92EB9" w:rsidRPr="00AD0055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3.2. Деятельность РИС организуется его председателем</w:t>
      </w:r>
      <w:r w:rsidR="00B70905" w:rsidRPr="00AD0055">
        <w:rPr>
          <w:rFonts w:ascii="Times New Roman" w:hAnsi="Times New Roman" w:cs="Times New Roman"/>
          <w:sz w:val="28"/>
          <w:szCs w:val="28"/>
        </w:rPr>
        <w:t>, а в случае его отсутствия (временная нетрудоспособность, командировка)</w:t>
      </w:r>
      <w:r w:rsidR="00193B6F" w:rsidRPr="00AD0055">
        <w:rPr>
          <w:rFonts w:ascii="Times New Roman" w:hAnsi="Times New Roman" w:cs="Times New Roman"/>
          <w:sz w:val="28"/>
          <w:szCs w:val="28"/>
        </w:rPr>
        <w:t>, либо по поручению председателя –</w:t>
      </w:r>
      <w:r w:rsidR="00B70905" w:rsidRPr="00AD0055">
        <w:rPr>
          <w:rFonts w:ascii="Times New Roman" w:hAnsi="Times New Roman" w:cs="Times New Roman"/>
          <w:sz w:val="28"/>
          <w:szCs w:val="28"/>
        </w:rPr>
        <w:t xml:space="preserve"> заместителем председателя</w:t>
      </w:r>
      <w:r w:rsidRPr="00AD0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EB9" w:rsidRPr="00AD0055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3.3. На заседаниях РИС рассматриваются и утверждаются основные направления издательской деятельности, а также вопросы, входящие в компетенцию РИС в соответствии с функциями РИС.</w:t>
      </w:r>
    </w:p>
    <w:p w:rsidR="00B92EB9" w:rsidRPr="00AD0055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3.4. Заседания РИС созываются председателем РИС</w:t>
      </w:r>
      <w:r w:rsidR="00193B6F" w:rsidRPr="00AD0055">
        <w:rPr>
          <w:rFonts w:ascii="Times New Roman" w:hAnsi="Times New Roman" w:cs="Times New Roman"/>
          <w:sz w:val="28"/>
          <w:szCs w:val="28"/>
        </w:rPr>
        <w:t xml:space="preserve"> или заместителем председателя РИС в случаях, указанных в пункте 3.2 настоящего Положения,</w:t>
      </w:r>
      <w:r w:rsidRPr="00AD0055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реже одного раза в год.</w:t>
      </w:r>
    </w:p>
    <w:p w:rsidR="00B92EB9" w:rsidRPr="00AD0055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3.5. Заседание РИС правомочно, если в нем приняло участие не менее половины лиц, входящих в его состав.</w:t>
      </w:r>
    </w:p>
    <w:p w:rsidR="00B92EB9" w:rsidRPr="00AD0055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3.6. Решения РИС принимаются на заседании открытым голосованием большинством голосов лиц, присутствующих на заседании, и оформляются протоколом, который подписывается председателем (заместителем председателя) и секретарем РИС.</w:t>
      </w:r>
    </w:p>
    <w:p w:rsidR="00B92EB9" w:rsidRPr="00AD0055" w:rsidRDefault="00FB170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 xml:space="preserve">3.7. </w:t>
      </w:r>
      <w:r w:rsidR="00B92EB9" w:rsidRPr="00AD0055">
        <w:rPr>
          <w:rFonts w:ascii="Times New Roman" w:hAnsi="Times New Roman" w:cs="Times New Roman"/>
          <w:sz w:val="28"/>
          <w:szCs w:val="28"/>
        </w:rPr>
        <w:t>Решения РИС носят рекомендательный характер.</w:t>
      </w:r>
    </w:p>
    <w:p w:rsidR="00B92EB9" w:rsidRPr="00AD0055" w:rsidRDefault="00B92EB9" w:rsidP="00B92EB9">
      <w:pPr>
        <w:pStyle w:val="HTML"/>
        <w:tabs>
          <w:tab w:val="clear" w:pos="9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B9" w:rsidRPr="00AD0055" w:rsidRDefault="00B92EB9" w:rsidP="00B92EB9">
      <w:pPr>
        <w:pStyle w:val="HTML"/>
        <w:tabs>
          <w:tab w:val="clear" w:pos="9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55">
        <w:rPr>
          <w:rFonts w:ascii="Times New Roman" w:hAnsi="Times New Roman" w:cs="Times New Roman"/>
          <w:b/>
          <w:sz w:val="28"/>
          <w:szCs w:val="28"/>
        </w:rPr>
        <w:t>4. Функции и права председателя РИС</w:t>
      </w:r>
    </w:p>
    <w:p w:rsidR="00B92EB9" w:rsidRPr="00AD0055" w:rsidRDefault="00B92EB9" w:rsidP="00B92EB9">
      <w:pPr>
        <w:pStyle w:val="HTML"/>
        <w:tabs>
          <w:tab w:val="clear" w:pos="916"/>
          <w:tab w:val="clear" w:pos="9160"/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4.1. Функции председателя РИС:</w:t>
      </w:r>
    </w:p>
    <w:p w:rsidR="00B92EB9" w:rsidRPr="00AD0055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обеспечивать выполнение основных функций и задач РИС в соответствии с настоящим Положением;</w:t>
      </w:r>
    </w:p>
    <w:p w:rsidR="00B92EB9" w:rsidRPr="00AD0055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утверждать заключения РИС о целесообразности издания авторских рукописей исходя из следующих вариантов: а) рекомендовать к изданию, б)</w:t>
      </w:r>
      <w:r w:rsidR="00CB542D" w:rsidRPr="00AD0055">
        <w:rPr>
          <w:rFonts w:ascii="Times New Roman" w:hAnsi="Times New Roman" w:cs="Times New Roman"/>
          <w:sz w:val="28"/>
          <w:szCs w:val="28"/>
        </w:rPr>
        <w:t> </w:t>
      </w:r>
      <w:r w:rsidRPr="00AD0055">
        <w:rPr>
          <w:rFonts w:ascii="Times New Roman" w:hAnsi="Times New Roman" w:cs="Times New Roman"/>
          <w:sz w:val="28"/>
          <w:szCs w:val="28"/>
        </w:rPr>
        <w:t>доработать или переработать, в) отклонить;</w:t>
      </w:r>
    </w:p>
    <w:p w:rsidR="00B92EB9" w:rsidRPr="00AD0055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lastRenderedPageBreak/>
        <w:t>принимать решения по спорным вопросам, касающимся издания предлагаемых рукописей;</w:t>
      </w:r>
    </w:p>
    <w:p w:rsidR="00B92EB9" w:rsidRPr="00AD0055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 xml:space="preserve">отчитываться о работе РИС перед </w:t>
      </w:r>
      <w:r w:rsidR="00FB1709" w:rsidRPr="00AD0055">
        <w:rPr>
          <w:rFonts w:ascii="Times New Roman" w:hAnsi="Times New Roman" w:cs="Times New Roman"/>
          <w:sz w:val="28"/>
          <w:szCs w:val="28"/>
        </w:rPr>
        <w:t>ученым советом</w:t>
      </w:r>
      <w:r w:rsidRPr="00AD0055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B92EB9" w:rsidRPr="00AD0055" w:rsidRDefault="00B92EB9" w:rsidP="00B92EB9">
      <w:pPr>
        <w:pStyle w:val="HTML"/>
        <w:tabs>
          <w:tab w:val="clear" w:pos="916"/>
          <w:tab w:val="clear" w:pos="9160"/>
          <w:tab w:val="num" w:pos="0"/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4.2. Права председателя РИС:</w:t>
      </w:r>
    </w:p>
    <w:p w:rsidR="00B92EB9" w:rsidRPr="00AD0055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представлять РИС в университете и за его пределами;</w:t>
      </w:r>
    </w:p>
    <w:p w:rsidR="00B92EB9" w:rsidRPr="00AD0055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запрашивать у кафедр и других структурных подразделений БГУ необходимую для работы РИС информацию;</w:t>
      </w:r>
    </w:p>
    <w:p w:rsidR="00B92EB9" w:rsidRPr="00AD0055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отклонять представленные к изданию рукописи при их несоответствии установленным требованиям и наличии двух отрицательных рецензий;</w:t>
      </w:r>
    </w:p>
    <w:p w:rsidR="00B92EB9" w:rsidRPr="00AD0055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принимать участие во всех университетских совещаниях по вопросам редакционно-издательской деятельности университета;</w:t>
      </w:r>
    </w:p>
    <w:p w:rsidR="00B92EB9" w:rsidRPr="00AD0055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вносить в ректорат предложения об изменениях в структуре, функциях и составе РИС, условиях его работы, о мерах, направленных на улучшение качества изданий, о поощрении авторов, рецензентов и членов РИС.</w:t>
      </w:r>
    </w:p>
    <w:p w:rsidR="00193B6F" w:rsidRDefault="00193B6F" w:rsidP="00193B6F">
      <w:pPr>
        <w:pStyle w:val="HTML"/>
        <w:tabs>
          <w:tab w:val="clear" w:pos="916"/>
          <w:tab w:val="clear" w:pos="9160"/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>4.3. В случаях, указанных в пункте 3.2 настоящего Положения, функции и права председателя РИС осуществляет заместитель председателя РИС.</w:t>
      </w:r>
    </w:p>
    <w:p w:rsidR="00A86C15" w:rsidRDefault="00A86C15" w:rsidP="00193B6F">
      <w:pPr>
        <w:pStyle w:val="HTML"/>
        <w:tabs>
          <w:tab w:val="clear" w:pos="916"/>
          <w:tab w:val="clear" w:pos="9160"/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A14" w:rsidRDefault="00D36A14" w:rsidP="00D36A14">
      <w:pPr>
        <w:pStyle w:val="1"/>
        <w:numPr>
          <w:ilvl w:val="0"/>
          <w:numId w:val="8"/>
        </w:numPr>
        <w:spacing w:line="240" w:lineRule="auto"/>
        <w:jc w:val="center"/>
        <w:rPr>
          <w:bCs/>
          <w:sz w:val="28"/>
          <w:szCs w:val="28"/>
        </w:rPr>
      </w:pPr>
      <w:r w:rsidRPr="00573233">
        <w:rPr>
          <w:bCs/>
          <w:sz w:val="28"/>
          <w:szCs w:val="28"/>
        </w:rPr>
        <w:t>Заключительные положения</w:t>
      </w:r>
    </w:p>
    <w:p w:rsidR="00D36A14" w:rsidRPr="00E804BC" w:rsidRDefault="00D36A14" w:rsidP="00D36A14"/>
    <w:p w:rsidR="00D36A14" w:rsidRDefault="00D36A14" w:rsidP="00D36A14">
      <w:pPr>
        <w:pStyle w:val="a4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36A14">
        <w:rPr>
          <w:bCs/>
          <w:sz w:val="28"/>
          <w:szCs w:val="28"/>
        </w:rPr>
        <w:t xml:space="preserve">Признать утратившим силу </w:t>
      </w:r>
      <w:r w:rsidRPr="00D36A14">
        <w:rPr>
          <w:sz w:val="28"/>
          <w:szCs w:val="28"/>
        </w:rPr>
        <w:t>Положение о редакционно-издательском совете ФГБОУ ВО «БГУ», утвержденное ученым советом ФГБОУ ВО «БГУ» 29 октября 2021 г. (протокол № 3).</w:t>
      </w:r>
    </w:p>
    <w:p w:rsidR="00D36A14" w:rsidRDefault="00D36A14" w:rsidP="0088619A">
      <w:pPr>
        <w:pStyle w:val="a4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36A14">
        <w:rPr>
          <w:sz w:val="28"/>
          <w:szCs w:val="28"/>
        </w:rPr>
        <w:t>Н</w:t>
      </w:r>
      <w:r w:rsidRPr="00D36A14">
        <w:rPr>
          <w:bCs/>
          <w:sz w:val="28"/>
          <w:szCs w:val="28"/>
        </w:rPr>
        <w:t>астоящее Положение вступает в силу с даты его подписания и действует до замены новым.</w:t>
      </w:r>
    </w:p>
    <w:p w:rsidR="00D36A14" w:rsidRPr="00A41173" w:rsidRDefault="00D36A14" w:rsidP="00E84E8E">
      <w:pPr>
        <w:pStyle w:val="a4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41173">
        <w:rPr>
          <w:bCs/>
          <w:sz w:val="28"/>
          <w:szCs w:val="28"/>
        </w:rPr>
        <w:t>Настоящее Положение подлежит размещению на оф</w:t>
      </w:r>
      <w:r w:rsidR="00676DFD" w:rsidRPr="00A41173">
        <w:rPr>
          <w:bCs/>
          <w:sz w:val="28"/>
          <w:szCs w:val="28"/>
        </w:rPr>
        <w:t>ициальном сайте БГУ</w:t>
      </w:r>
      <w:r w:rsidRPr="00A41173">
        <w:rPr>
          <w:bCs/>
          <w:sz w:val="28"/>
          <w:szCs w:val="28"/>
        </w:rPr>
        <w:t xml:space="preserve"> </w:t>
      </w:r>
      <w:hyperlink r:id="rId8" w:history="1">
        <w:r w:rsidRPr="00A41173">
          <w:rPr>
            <w:rStyle w:val="af"/>
            <w:bCs/>
            <w:color w:val="auto"/>
            <w:sz w:val="28"/>
            <w:szCs w:val="28"/>
            <w:lang w:val="en-US"/>
          </w:rPr>
          <w:t>www</w:t>
        </w:r>
        <w:r w:rsidRPr="00A41173">
          <w:rPr>
            <w:rStyle w:val="af"/>
            <w:bCs/>
            <w:color w:val="auto"/>
            <w:sz w:val="28"/>
            <w:szCs w:val="28"/>
          </w:rPr>
          <w:t>.</w:t>
        </w:r>
        <w:proofErr w:type="spellStart"/>
        <w:r w:rsidRPr="00A41173">
          <w:rPr>
            <w:rStyle w:val="af"/>
            <w:bCs/>
            <w:color w:val="auto"/>
            <w:sz w:val="28"/>
            <w:szCs w:val="28"/>
            <w:lang w:val="en-US"/>
          </w:rPr>
          <w:t>bgu</w:t>
        </w:r>
        <w:proofErr w:type="spellEnd"/>
        <w:r w:rsidRPr="00A41173">
          <w:rPr>
            <w:rStyle w:val="af"/>
            <w:bCs/>
            <w:color w:val="auto"/>
            <w:sz w:val="28"/>
            <w:szCs w:val="28"/>
          </w:rPr>
          <w:t>.</w:t>
        </w:r>
        <w:proofErr w:type="spellStart"/>
        <w:r w:rsidRPr="00A41173">
          <w:rPr>
            <w:rStyle w:val="af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41173">
        <w:rPr>
          <w:bCs/>
          <w:sz w:val="28"/>
          <w:szCs w:val="28"/>
        </w:rPr>
        <w:t>.</w:t>
      </w:r>
    </w:p>
    <w:p w:rsidR="00A86C15" w:rsidRPr="00BB68E7" w:rsidRDefault="00A86C15" w:rsidP="00193B6F">
      <w:pPr>
        <w:pStyle w:val="HTML"/>
        <w:tabs>
          <w:tab w:val="clear" w:pos="916"/>
          <w:tab w:val="clear" w:pos="9160"/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EB9" w:rsidRPr="00BB68E7" w:rsidRDefault="00B92EB9" w:rsidP="00B92EB9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</w:p>
    <w:p w:rsidR="00B92EB9" w:rsidRDefault="00AD0055" w:rsidP="00B92EB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Проректор по учебной работе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Н.В. Васильева</w:t>
      </w: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E50780" w:rsidRDefault="00E50780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</w:p>
    <w:p w:rsidR="00572939" w:rsidRDefault="00572939" w:rsidP="00B92EB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572939" w:rsidRDefault="00185DE1" w:rsidP="00B92EB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EB888DB4-A058-4EFB-81F6-7C6F7CF236DD}" provid="{00000000-0000-0000-0000-000000000000}" o:suggestedsigner="Г.А. Хаитов" o:suggestedsigner2="Помощник ректора по правовым вопросам" issignatureline="t"/>
          </v:shape>
        </w:pict>
      </w:r>
    </w:p>
    <w:p w:rsidR="00536577" w:rsidRDefault="00185DE1" w:rsidP="00B92EB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B58D6081-BF68-42C9-A77A-B3F63CB50EFB}" provid="{00000000-0000-0000-0000-000000000000}" o:suggestedsigner="Д.И. Романов" o:suggestedsigner2="Ведущий юрисконсульт правового управления" issignatureline="t"/>
          </v:shape>
        </w:pict>
      </w:r>
    </w:p>
    <w:p w:rsidR="00536577" w:rsidRDefault="00185DE1" w:rsidP="00B92EB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C089CA17-5D72-4EC9-9F9E-7BD214C377CB}" provid="{00000000-0000-0000-0000-000000000000}" o:suggestedsigner="Л.И. Шавенкова" o:suggestedsigner2="Начальник отдела документационного обеспечения" issignatureline="t"/>
          </v:shape>
        </w:pict>
      </w:r>
    </w:p>
    <w:p w:rsidR="00847536" w:rsidRPr="00CF7CE0" w:rsidRDefault="00847536" w:rsidP="00CF7CE0">
      <w:pPr>
        <w:pStyle w:val="a7"/>
        <w:jc w:val="center"/>
        <w:rPr>
          <w:sz w:val="28"/>
          <w:szCs w:val="28"/>
        </w:rPr>
      </w:pPr>
    </w:p>
    <w:sectPr w:rsidR="00847536" w:rsidRPr="00CF7CE0" w:rsidSect="00185DE1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06" w:rsidRDefault="00085C06" w:rsidP="00A2517E">
      <w:r>
        <w:separator/>
      </w:r>
    </w:p>
  </w:endnote>
  <w:endnote w:type="continuationSeparator" w:id="0">
    <w:p w:rsidR="00085C06" w:rsidRDefault="00085C06" w:rsidP="00A2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92" w:rsidRDefault="00CB2D92">
    <w:pPr>
      <w:pStyle w:val="aa"/>
      <w:jc w:val="center"/>
    </w:pPr>
  </w:p>
  <w:p w:rsidR="00CB2D92" w:rsidRDefault="00CB2D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06" w:rsidRDefault="00085C06" w:rsidP="00A2517E">
      <w:r>
        <w:separator/>
      </w:r>
    </w:p>
  </w:footnote>
  <w:footnote w:type="continuationSeparator" w:id="0">
    <w:p w:rsidR="00085C06" w:rsidRDefault="00085C06" w:rsidP="00A2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09" w:rsidRDefault="002E4D09">
    <w:pPr>
      <w:pStyle w:val="a8"/>
      <w:jc w:val="center"/>
    </w:pPr>
  </w:p>
  <w:p w:rsidR="00B92EB9" w:rsidRDefault="00B92E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2A1"/>
    <w:multiLevelType w:val="hybridMultilevel"/>
    <w:tmpl w:val="2ECA4438"/>
    <w:lvl w:ilvl="0" w:tplc="72F211B6">
      <w:start w:val="1"/>
      <w:numFmt w:val="bullet"/>
      <w:lvlText w:val=""/>
      <w:lvlJc w:val="left"/>
      <w:pPr>
        <w:tabs>
          <w:tab w:val="num" w:pos="3516"/>
        </w:tabs>
        <w:ind w:left="3176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4F8"/>
    <w:multiLevelType w:val="hybridMultilevel"/>
    <w:tmpl w:val="9D9A9C58"/>
    <w:lvl w:ilvl="0" w:tplc="72F211B6">
      <w:start w:val="1"/>
      <w:numFmt w:val="bullet"/>
      <w:lvlText w:val=""/>
      <w:lvlJc w:val="left"/>
      <w:pPr>
        <w:tabs>
          <w:tab w:val="num" w:pos="473"/>
        </w:tabs>
        <w:ind w:left="133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6D2F"/>
    <w:multiLevelType w:val="multilevel"/>
    <w:tmpl w:val="4B5A2B10"/>
    <w:lvl w:ilvl="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8" w:hanging="2160"/>
      </w:pPr>
      <w:rPr>
        <w:rFonts w:hint="default"/>
      </w:rPr>
    </w:lvl>
  </w:abstractNum>
  <w:abstractNum w:abstractNumId="4" w15:restartNumberingAfterBreak="0">
    <w:nsid w:val="268330FF"/>
    <w:multiLevelType w:val="hybridMultilevel"/>
    <w:tmpl w:val="541E81A2"/>
    <w:lvl w:ilvl="0" w:tplc="A9FE0EB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FE63FB"/>
    <w:multiLevelType w:val="multilevel"/>
    <w:tmpl w:val="A7DAF20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C9E33F3"/>
    <w:multiLevelType w:val="hybridMultilevel"/>
    <w:tmpl w:val="7B84E95C"/>
    <w:lvl w:ilvl="0" w:tplc="72F211B6">
      <w:start w:val="1"/>
      <w:numFmt w:val="bullet"/>
      <w:lvlText w:val=""/>
      <w:lvlJc w:val="left"/>
      <w:pPr>
        <w:tabs>
          <w:tab w:val="num" w:pos="473"/>
        </w:tabs>
        <w:ind w:left="133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604C"/>
    <w:multiLevelType w:val="hybridMultilevel"/>
    <w:tmpl w:val="C2746C62"/>
    <w:lvl w:ilvl="0" w:tplc="6208503E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CAA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E6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E75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D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E8F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C85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C7A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CAA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autoHyphenation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311FA"/>
    <w:rsid w:val="00035DAF"/>
    <w:rsid w:val="000364B4"/>
    <w:rsid w:val="00061B67"/>
    <w:rsid w:val="00080E35"/>
    <w:rsid w:val="00085C06"/>
    <w:rsid w:val="000A56E8"/>
    <w:rsid w:val="000A6D6A"/>
    <w:rsid w:val="000A7912"/>
    <w:rsid w:val="000C067F"/>
    <w:rsid w:val="000E655A"/>
    <w:rsid w:val="001078EB"/>
    <w:rsid w:val="0011267C"/>
    <w:rsid w:val="001421B4"/>
    <w:rsid w:val="001516EC"/>
    <w:rsid w:val="00151A57"/>
    <w:rsid w:val="001734B4"/>
    <w:rsid w:val="00185693"/>
    <w:rsid w:val="00185DE1"/>
    <w:rsid w:val="00193B6F"/>
    <w:rsid w:val="001951E8"/>
    <w:rsid w:val="001A27C1"/>
    <w:rsid w:val="001A6F13"/>
    <w:rsid w:val="001C7901"/>
    <w:rsid w:val="001E2A30"/>
    <w:rsid w:val="001F5791"/>
    <w:rsid w:val="00235128"/>
    <w:rsid w:val="0023720A"/>
    <w:rsid w:val="00237632"/>
    <w:rsid w:val="00262C26"/>
    <w:rsid w:val="00274423"/>
    <w:rsid w:val="00283399"/>
    <w:rsid w:val="00283BC7"/>
    <w:rsid w:val="002A2B32"/>
    <w:rsid w:val="002E0442"/>
    <w:rsid w:val="002E4D09"/>
    <w:rsid w:val="002E6446"/>
    <w:rsid w:val="002F3508"/>
    <w:rsid w:val="0031498F"/>
    <w:rsid w:val="003233EA"/>
    <w:rsid w:val="003237B9"/>
    <w:rsid w:val="003241DB"/>
    <w:rsid w:val="003301A8"/>
    <w:rsid w:val="00333C4C"/>
    <w:rsid w:val="0036672D"/>
    <w:rsid w:val="003E5601"/>
    <w:rsid w:val="0042410A"/>
    <w:rsid w:val="00430A67"/>
    <w:rsid w:val="004369B7"/>
    <w:rsid w:val="004401BD"/>
    <w:rsid w:val="00443CDC"/>
    <w:rsid w:val="0045331B"/>
    <w:rsid w:val="00470009"/>
    <w:rsid w:val="00493820"/>
    <w:rsid w:val="004B3751"/>
    <w:rsid w:val="004E101A"/>
    <w:rsid w:val="004E6B1B"/>
    <w:rsid w:val="0050309E"/>
    <w:rsid w:val="00536577"/>
    <w:rsid w:val="00537A47"/>
    <w:rsid w:val="00547CD4"/>
    <w:rsid w:val="00554318"/>
    <w:rsid w:val="00567C20"/>
    <w:rsid w:val="00572939"/>
    <w:rsid w:val="00597056"/>
    <w:rsid w:val="005B7FA0"/>
    <w:rsid w:val="005D6C0B"/>
    <w:rsid w:val="005F3C3B"/>
    <w:rsid w:val="005F7026"/>
    <w:rsid w:val="00611578"/>
    <w:rsid w:val="00613014"/>
    <w:rsid w:val="006135AB"/>
    <w:rsid w:val="00623971"/>
    <w:rsid w:val="006367DF"/>
    <w:rsid w:val="00665DD9"/>
    <w:rsid w:val="0067080A"/>
    <w:rsid w:val="00674F4E"/>
    <w:rsid w:val="00676DFD"/>
    <w:rsid w:val="00683947"/>
    <w:rsid w:val="00696B57"/>
    <w:rsid w:val="006D23E2"/>
    <w:rsid w:val="0075182F"/>
    <w:rsid w:val="007609FF"/>
    <w:rsid w:val="00774F93"/>
    <w:rsid w:val="007908BD"/>
    <w:rsid w:val="007914D3"/>
    <w:rsid w:val="007A2A34"/>
    <w:rsid w:val="007B380D"/>
    <w:rsid w:val="007D1E8E"/>
    <w:rsid w:val="007E41A4"/>
    <w:rsid w:val="007E63C4"/>
    <w:rsid w:val="0081343B"/>
    <w:rsid w:val="00815CF1"/>
    <w:rsid w:val="008205E0"/>
    <w:rsid w:val="0082181D"/>
    <w:rsid w:val="00842079"/>
    <w:rsid w:val="00847536"/>
    <w:rsid w:val="00850032"/>
    <w:rsid w:val="00862796"/>
    <w:rsid w:val="0086285F"/>
    <w:rsid w:val="0087011B"/>
    <w:rsid w:val="00883073"/>
    <w:rsid w:val="008D6019"/>
    <w:rsid w:val="008E09FD"/>
    <w:rsid w:val="0093167F"/>
    <w:rsid w:val="00967EBD"/>
    <w:rsid w:val="00970D66"/>
    <w:rsid w:val="009A1E51"/>
    <w:rsid w:val="009D67E6"/>
    <w:rsid w:val="009F6E65"/>
    <w:rsid w:val="00A076E8"/>
    <w:rsid w:val="00A214CF"/>
    <w:rsid w:val="00A2517E"/>
    <w:rsid w:val="00A41173"/>
    <w:rsid w:val="00A448E4"/>
    <w:rsid w:val="00A57403"/>
    <w:rsid w:val="00A72437"/>
    <w:rsid w:val="00A836F3"/>
    <w:rsid w:val="00A86C15"/>
    <w:rsid w:val="00A9493F"/>
    <w:rsid w:val="00AA6B0C"/>
    <w:rsid w:val="00AC47EF"/>
    <w:rsid w:val="00AD0055"/>
    <w:rsid w:val="00AD204E"/>
    <w:rsid w:val="00AD5610"/>
    <w:rsid w:val="00AF48B2"/>
    <w:rsid w:val="00AF78F2"/>
    <w:rsid w:val="00B25415"/>
    <w:rsid w:val="00B273DC"/>
    <w:rsid w:val="00B30C42"/>
    <w:rsid w:val="00B41516"/>
    <w:rsid w:val="00B55D5C"/>
    <w:rsid w:val="00B661B6"/>
    <w:rsid w:val="00B70905"/>
    <w:rsid w:val="00B72711"/>
    <w:rsid w:val="00B7329E"/>
    <w:rsid w:val="00B92EB9"/>
    <w:rsid w:val="00BA0BA3"/>
    <w:rsid w:val="00BA399F"/>
    <w:rsid w:val="00BB489A"/>
    <w:rsid w:val="00BB5D35"/>
    <w:rsid w:val="00BB68E7"/>
    <w:rsid w:val="00BF2783"/>
    <w:rsid w:val="00BF35A6"/>
    <w:rsid w:val="00C1003E"/>
    <w:rsid w:val="00C26D0B"/>
    <w:rsid w:val="00C31725"/>
    <w:rsid w:val="00C558AE"/>
    <w:rsid w:val="00C618C2"/>
    <w:rsid w:val="00C67089"/>
    <w:rsid w:val="00C67883"/>
    <w:rsid w:val="00C72CC0"/>
    <w:rsid w:val="00C83E98"/>
    <w:rsid w:val="00C87D8D"/>
    <w:rsid w:val="00C94538"/>
    <w:rsid w:val="00CB2D92"/>
    <w:rsid w:val="00CB542D"/>
    <w:rsid w:val="00CB78C3"/>
    <w:rsid w:val="00CC30C5"/>
    <w:rsid w:val="00CC5932"/>
    <w:rsid w:val="00CC5AEF"/>
    <w:rsid w:val="00CE293B"/>
    <w:rsid w:val="00CF7CE0"/>
    <w:rsid w:val="00D10A0F"/>
    <w:rsid w:val="00D1328D"/>
    <w:rsid w:val="00D36A14"/>
    <w:rsid w:val="00D46495"/>
    <w:rsid w:val="00D544CB"/>
    <w:rsid w:val="00D67301"/>
    <w:rsid w:val="00D76D6B"/>
    <w:rsid w:val="00D92F15"/>
    <w:rsid w:val="00DA4493"/>
    <w:rsid w:val="00DC4E2E"/>
    <w:rsid w:val="00E14B51"/>
    <w:rsid w:val="00E34A65"/>
    <w:rsid w:val="00E50780"/>
    <w:rsid w:val="00E526FD"/>
    <w:rsid w:val="00E66FA2"/>
    <w:rsid w:val="00E9401F"/>
    <w:rsid w:val="00EB7C7B"/>
    <w:rsid w:val="00EC5837"/>
    <w:rsid w:val="00EE4DE7"/>
    <w:rsid w:val="00EF3291"/>
    <w:rsid w:val="00F02046"/>
    <w:rsid w:val="00F07043"/>
    <w:rsid w:val="00F1033C"/>
    <w:rsid w:val="00F1484C"/>
    <w:rsid w:val="00F24C7B"/>
    <w:rsid w:val="00F46039"/>
    <w:rsid w:val="00F81B9C"/>
    <w:rsid w:val="00F83F68"/>
    <w:rsid w:val="00F936AC"/>
    <w:rsid w:val="00FA052D"/>
    <w:rsid w:val="00FB1709"/>
    <w:rsid w:val="00FE1D98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36A14"/>
    <w:pPr>
      <w:keepNext/>
      <w:keepLines/>
      <w:numPr>
        <w:numId w:val="6"/>
      </w:numPr>
      <w:spacing w:after="0" w:line="271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B7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2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5F702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F70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F7026"/>
    <w:rPr>
      <w:vertAlign w:val="superscript"/>
    </w:rPr>
  </w:style>
  <w:style w:type="paragraph" w:styleId="HTML">
    <w:name w:val="HTML Preformatted"/>
    <w:basedOn w:val="a"/>
    <w:link w:val="HTML0"/>
    <w:rsid w:val="00B92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2E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A1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f">
    <w:name w:val="Hyperlink"/>
    <w:basedOn w:val="a0"/>
    <w:uiPriority w:val="99"/>
    <w:unhideWhenUsed/>
    <w:rsid w:val="00D36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C363-557F-410D-ABBE-4F671842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Тумашева Наталья Петровна</cp:lastModifiedBy>
  <cp:revision>26</cp:revision>
  <cp:lastPrinted>2022-09-26T07:28:00Z</cp:lastPrinted>
  <dcterms:created xsi:type="dcterms:W3CDTF">2022-09-13T02:32:00Z</dcterms:created>
  <dcterms:modified xsi:type="dcterms:W3CDTF">2022-09-26T07:29:00Z</dcterms:modified>
</cp:coreProperties>
</file>